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9F6664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9F6664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9F6664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9F6664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9F6664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F6664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9F6664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F6664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9F6664" w:rsidRDefault="00BF5AF6" w:rsidP="0004550B">
      <w:pPr>
        <w:rPr>
          <w:lang w:eastAsia="ar-SA"/>
        </w:rPr>
      </w:pPr>
    </w:p>
    <w:p w:rsidR="00BF5AF6" w:rsidRPr="009F6664" w:rsidRDefault="00BF5AF6" w:rsidP="0004550B">
      <w:pPr>
        <w:rPr>
          <w:lang w:eastAsia="ar-SA"/>
        </w:rPr>
      </w:pPr>
    </w:p>
    <w:p w:rsidR="00BF5AF6" w:rsidRPr="009F6664" w:rsidRDefault="00BF5AF6" w:rsidP="0004550B">
      <w:pPr>
        <w:rPr>
          <w:lang w:eastAsia="ar-SA"/>
        </w:rPr>
      </w:pPr>
    </w:p>
    <w:p w:rsidR="00BF5AF6" w:rsidRPr="009F6664" w:rsidRDefault="00BF5AF6" w:rsidP="0004550B">
      <w:pPr>
        <w:rPr>
          <w:lang w:eastAsia="ar-SA"/>
        </w:rPr>
      </w:pPr>
    </w:p>
    <w:p w:rsidR="00BF5AF6" w:rsidRPr="009F6664" w:rsidRDefault="00BF5AF6" w:rsidP="0004550B">
      <w:pPr>
        <w:rPr>
          <w:lang w:eastAsia="ar-SA"/>
        </w:rPr>
      </w:pPr>
    </w:p>
    <w:p w:rsidR="00BF5AF6" w:rsidRPr="009F6664" w:rsidRDefault="00BF5AF6" w:rsidP="0004550B">
      <w:pPr>
        <w:rPr>
          <w:lang w:eastAsia="ar-SA"/>
        </w:rPr>
      </w:pPr>
    </w:p>
    <w:p w:rsidR="00BF5AF6" w:rsidRPr="009F6664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9F6664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9F6664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9F6664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9F6664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9F6664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9F6664" w:rsidRDefault="002958C2" w:rsidP="009F6664">
      <w:pPr>
        <w:jc w:val="center"/>
        <w:rPr>
          <w:lang w:eastAsia="ar-SA"/>
        </w:rPr>
      </w:pPr>
      <w:r w:rsidRPr="009F6664">
        <w:rPr>
          <w:b/>
          <w:bCs/>
          <w:szCs w:val="28"/>
        </w:rPr>
        <w:t>«</w:t>
      </w:r>
      <w:r w:rsidR="009F6664" w:rsidRPr="009F6664">
        <w:rPr>
          <w:b/>
          <w:bCs/>
          <w:sz w:val="28"/>
          <w:szCs w:val="28"/>
        </w:rPr>
        <w:t>Педагогика и психология</w:t>
      </w:r>
      <w:r w:rsidR="00032535" w:rsidRPr="009F6664">
        <w:rPr>
          <w:b/>
          <w:bCs/>
          <w:sz w:val="28"/>
          <w:szCs w:val="28"/>
        </w:rPr>
        <w:t>»</w:t>
      </w:r>
    </w:p>
    <w:p w:rsidR="00BF5AF6" w:rsidRPr="009F6664" w:rsidRDefault="00D3351A" w:rsidP="0004550B">
      <w:pPr>
        <w:jc w:val="center"/>
        <w:rPr>
          <w:sz w:val="28"/>
          <w:szCs w:val="28"/>
        </w:rPr>
      </w:pPr>
      <w:r w:rsidRPr="009F6664">
        <w:rPr>
          <w:bCs/>
          <w:sz w:val="28"/>
          <w:szCs w:val="28"/>
        </w:rPr>
        <w:t xml:space="preserve">Направление </w:t>
      </w:r>
      <w:r w:rsidR="00BF5AF6" w:rsidRPr="009F6664">
        <w:rPr>
          <w:bCs/>
          <w:sz w:val="28"/>
          <w:szCs w:val="28"/>
        </w:rPr>
        <w:t>«</w:t>
      </w:r>
      <w:r w:rsidR="00BF5AF6" w:rsidRPr="009F6664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9F6664" w:rsidRDefault="00D3351A" w:rsidP="0004550B">
      <w:pPr>
        <w:jc w:val="center"/>
        <w:rPr>
          <w:sz w:val="28"/>
          <w:szCs w:val="28"/>
        </w:rPr>
      </w:pPr>
      <w:r w:rsidRPr="009F6664">
        <w:rPr>
          <w:sz w:val="28"/>
          <w:szCs w:val="28"/>
        </w:rPr>
        <w:t>Профиль «Исламские науки»</w:t>
      </w:r>
    </w:p>
    <w:p w:rsidR="00BF5AF6" w:rsidRPr="009F6664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9F6664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9F6664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9F6664" w:rsidRDefault="00BF5AF6" w:rsidP="0004550B">
      <w:pPr>
        <w:rPr>
          <w:lang w:eastAsia="ar-SA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F6664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F6664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9F6664">
        <w:rPr>
          <w:b/>
          <w:sz w:val="28"/>
          <w:szCs w:val="28"/>
        </w:rPr>
        <w:t>Составитель ________________________</w:t>
      </w:r>
    </w:p>
    <w:p w:rsidR="00A27E08" w:rsidRPr="009F6664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9F6664">
        <w:rPr>
          <w:i/>
          <w:iCs/>
          <w:sz w:val="22"/>
          <w:szCs w:val="22"/>
        </w:rPr>
        <w:t>ФИО, должность, ученая степень</w:t>
      </w: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F6664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9F6664">
        <w:rPr>
          <w:b/>
          <w:sz w:val="28"/>
          <w:szCs w:val="28"/>
        </w:rPr>
        <w:t>________________</w:t>
      </w:r>
    </w:p>
    <w:p w:rsidR="008D7D75" w:rsidRPr="009F6664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9F6664">
        <w:rPr>
          <w:bCs/>
          <w:i/>
          <w:iCs/>
          <w:sz w:val="22"/>
          <w:szCs w:val="22"/>
        </w:rPr>
        <w:t>город</w:t>
      </w:r>
      <w:r w:rsidR="00A27E08" w:rsidRPr="009F6664">
        <w:rPr>
          <w:bCs/>
          <w:i/>
          <w:iCs/>
          <w:sz w:val="22"/>
          <w:szCs w:val="22"/>
        </w:rPr>
        <w:t>,</w:t>
      </w:r>
      <w:r w:rsidRPr="009F6664">
        <w:rPr>
          <w:bCs/>
          <w:i/>
          <w:iCs/>
          <w:sz w:val="22"/>
          <w:szCs w:val="22"/>
        </w:rPr>
        <w:t xml:space="preserve"> год</w:t>
      </w:r>
    </w:p>
    <w:p w:rsidR="00BF5AF6" w:rsidRPr="009F6664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9F6664">
        <w:rPr>
          <w:b/>
          <w:sz w:val="28"/>
          <w:szCs w:val="28"/>
        </w:rPr>
        <w:br w:type="page"/>
      </w:r>
    </w:p>
    <w:p w:rsidR="000720D2" w:rsidRPr="009F6664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F6664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9F6664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F6664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9F6664">
        <w:rPr>
          <w:rFonts w:eastAsia="Calibri"/>
          <w:b/>
          <w:sz w:val="28"/>
          <w:szCs w:val="28"/>
          <w:lang w:eastAsia="en-US"/>
        </w:rPr>
        <w:t>Наи</w:t>
      </w:r>
      <w:r w:rsidR="00A1443E" w:rsidRPr="009F6664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9F6664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9F6664">
        <w:rPr>
          <w:bCs/>
          <w:sz w:val="28"/>
          <w:szCs w:val="28"/>
        </w:rPr>
        <w:t>Направление – «</w:t>
      </w:r>
      <w:r w:rsidRPr="009F6664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9F6664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9F6664">
        <w:rPr>
          <w:bCs/>
          <w:sz w:val="28"/>
          <w:szCs w:val="28"/>
        </w:rPr>
        <w:t>Профиль подготовки – «Исламские науки»</w:t>
      </w:r>
    </w:p>
    <w:p w:rsidR="00BF5AF6" w:rsidRPr="001355F8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F6664">
        <w:rPr>
          <w:b/>
          <w:sz w:val="28"/>
          <w:szCs w:val="28"/>
        </w:rPr>
        <w:t xml:space="preserve">1.2. </w:t>
      </w:r>
      <w:r w:rsidR="00BF5AF6" w:rsidRPr="009F6664">
        <w:rPr>
          <w:b/>
          <w:sz w:val="28"/>
          <w:szCs w:val="28"/>
        </w:rPr>
        <w:t xml:space="preserve">Код </w:t>
      </w:r>
      <w:r w:rsidR="00BF5AF6" w:rsidRPr="001355F8">
        <w:rPr>
          <w:b/>
          <w:sz w:val="28"/>
          <w:szCs w:val="28"/>
        </w:rPr>
        <w:t>и наименование дисциплины</w:t>
      </w:r>
    </w:p>
    <w:p w:rsidR="00BF5AF6" w:rsidRPr="001355F8" w:rsidRDefault="009F6664" w:rsidP="009F666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1355F8">
        <w:rPr>
          <w:iCs/>
          <w:sz w:val="28"/>
          <w:szCs w:val="28"/>
        </w:rPr>
        <w:t>ОГС</w:t>
      </w:r>
      <w:r w:rsidR="00BF5AF6" w:rsidRPr="001355F8">
        <w:rPr>
          <w:iCs/>
          <w:sz w:val="28"/>
          <w:szCs w:val="28"/>
        </w:rPr>
        <w:t xml:space="preserve">. </w:t>
      </w:r>
      <w:r w:rsidR="00743BB0" w:rsidRPr="001355F8">
        <w:rPr>
          <w:iCs/>
          <w:sz w:val="28"/>
          <w:szCs w:val="28"/>
        </w:rPr>
        <w:t>0</w:t>
      </w:r>
      <w:r w:rsidRPr="001355F8">
        <w:rPr>
          <w:iCs/>
          <w:sz w:val="28"/>
          <w:szCs w:val="28"/>
        </w:rPr>
        <w:t>5</w:t>
      </w:r>
      <w:r w:rsidR="00BF5AF6" w:rsidRPr="001355F8">
        <w:rPr>
          <w:iCs/>
          <w:sz w:val="28"/>
          <w:szCs w:val="28"/>
        </w:rPr>
        <w:t xml:space="preserve"> </w:t>
      </w:r>
      <w:r w:rsidRPr="001355F8">
        <w:rPr>
          <w:iCs/>
          <w:sz w:val="28"/>
          <w:szCs w:val="28"/>
        </w:rPr>
        <w:t>Педагогика и психология</w:t>
      </w:r>
    </w:p>
    <w:p w:rsidR="00BF5AF6" w:rsidRPr="001355F8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1355F8">
        <w:rPr>
          <w:b/>
          <w:sz w:val="28"/>
          <w:szCs w:val="28"/>
        </w:rPr>
        <w:t xml:space="preserve">1.3. </w:t>
      </w:r>
      <w:r w:rsidR="00BF5AF6" w:rsidRPr="001355F8">
        <w:rPr>
          <w:b/>
          <w:sz w:val="28"/>
          <w:szCs w:val="28"/>
        </w:rPr>
        <w:t>Цел</w:t>
      </w:r>
      <w:proofErr w:type="gramStart"/>
      <w:r w:rsidR="00BF5AF6" w:rsidRPr="001355F8">
        <w:rPr>
          <w:b/>
          <w:sz w:val="28"/>
          <w:szCs w:val="28"/>
        </w:rPr>
        <w:t>ь(</w:t>
      </w:r>
      <w:proofErr w:type="gramEnd"/>
      <w:r w:rsidR="00BF5AF6" w:rsidRPr="001355F8">
        <w:rPr>
          <w:b/>
          <w:sz w:val="28"/>
          <w:szCs w:val="28"/>
        </w:rPr>
        <w:t>и) освоения дисциплины</w:t>
      </w:r>
    </w:p>
    <w:p w:rsidR="00BF5AF6" w:rsidRPr="001355F8" w:rsidRDefault="00A56A44" w:rsidP="00D3351A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1355F8">
        <w:rPr>
          <w:bCs/>
          <w:sz w:val="28"/>
          <w:szCs w:val="28"/>
        </w:rPr>
        <w:t xml:space="preserve">подготовка выпускника </w:t>
      </w:r>
      <w:r w:rsidRPr="001355F8">
        <w:rPr>
          <w:sz w:val="28"/>
          <w:szCs w:val="28"/>
        </w:rPr>
        <w:t>в области общих закономерностях процесса обучения и воспитания  с учетом принципов обучения и воспитания личности мусульманина в исламе</w:t>
      </w:r>
      <w:r w:rsidR="002C51E7" w:rsidRPr="001355F8">
        <w:rPr>
          <w:sz w:val="28"/>
          <w:szCs w:val="28"/>
        </w:rPr>
        <w:t>.</w:t>
      </w:r>
    </w:p>
    <w:p w:rsidR="00BF5AF6" w:rsidRPr="001355F8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1355F8">
        <w:rPr>
          <w:b/>
          <w:sz w:val="28"/>
          <w:szCs w:val="28"/>
        </w:rPr>
        <w:t>Задачи курса:</w:t>
      </w:r>
    </w:p>
    <w:p w:rsidR="00C77D7A" w:rsidRPr="001355F8" w:rsidRDefault="00C77D7A" w:rsidP="002B4A5E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1355F8">
        <w:rPr>
          <w:sz w:val="28"/>
          <w:szCs w:val="28"/>
        </w:rPr>
        <w:t xml:space="preserve">ознакомление студентов с </w:t>
      </w:r>
      <w:r w:rsidR="002B4A5E" w:rsidRPr="001355F8">
        <w:rPr>
          <w:iCs/>
          <w:sz w:val="28"/>
          <w:szCs w:val="28"/>
        </w:rPr>
        <w:t>о</w:t>
      </w:r>
      <w:r w:rsidR="002B4A5E" w:rsidRPr="001355F8">
        <w:rPr>
          <w:sz w:val="28"/>
          <w:szCs w:val="28"/>
        </w:rPr>
        <w:t>сновными категориями педагогики и психологии</w:t>
      </w:r>
      <w:r w:rsidRPr="001355F8">
        <w:rPr>
          <w:sz w:val="28"/>
          <w:szCs w:val="28"/>
        </w:rPr>
        <w:t>;</w:t>
      </w:r>
    </w:p>
    <w:p w:rsidR="00BF5AF6" w:rsidRPr="001355F8" w:rsidRDefault="00C77D7A" w:rsidP="002B4A5E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1355F8">
        <w:rPr>
          <w:sz w:val="28"/>
          <w:szCs w:val="28"/>
        </w:rPr>
        <w:t xml:space="preserve">ознакомление  </w:t>
      </w:r>
      <w:r w:rsidR="001F5BF2" w:rsidRPr="001355F8">
        <w:rPr>
          <w:sz w:val="28"/>
          <w:szCs w:val="28"/>
        </w:rPr>
        <w:t xml:space="preserve">студентов </w:t>
      </w:r>
      <w:r w:rsidRPr="001355F8">
        <w:rPr>
          <w:sz w:val="28"/>
          <w:szCs w:val="28"/>
        </w:rPr>
        <w:t xml:space="preserve">с </w:t>
      </w:r>
      <w:r w:rsidR="002B4A5E" w:rsidRPr="001355F8">
        <w:rPr>
          <w:sz w:val="28"/>
          <w:szCs w:val="28"/>
        </w:rPr>
        <w:t>закономерностями психического развития и особенностями их проявления в учебном процессе, методами психической регуляции;</w:t>
      </w:r>
    </w:p>
    <w:p w:rsidR="001355F8" w:rsidRPr="001355F8" w:rsidRDefault="001355F8" w:rsidP="002B4A5E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1355F8">
        <w:rPr>
          <w:sz w:val="28"/>
          <w:szCs w:val="28"/>
        </w:rPr>
        <w:t>развить умение ориентироваться в различных структурных элементах образовательной программы;</w:t>
      </w:r>
    </w:p>
    <w:p w:rsidR="001355F8" w:rsidRPr="001355F8" w:rsidRDefault="001355F8" w:rsidP="001355F8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1355F8">
        <w:rPr>
          <w:sz w:val="28"/>
          <w:szCs w:val="28"/>
        </w:rPr>
        <w:t xml:space="preserve">развить умение </w:t>
      </w:r>
      <w:r w:rsidRPr="001355F8">
        <w:rPr>
          <w:sz w:val="28"/>
          <w:szCs w:val="28"/>
        </w:rPr>
        <w:t>использовать различные формы, методы средства обучения в учебной и профессионально-просветительской деятельности;</w:t>
      </w:r>
    </w:p>
    <w:p w:rsidR="001355F8" w:rsidRPr="001355F8" w:rsidRDefault="001355F8" w:rsidP="001355F8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1355F8">
        <w:rPr>
          <w:sz w:val="28"/>
          <w:szCs w:val="28"/>
        </w:rPr>
        <w:t>развить умение</w:t>
      </w:r>
      <w:r w:rsidRPr="001355F8">
        <w:rPr>
          <w:sz w:val="28"/>
          <w:szCs w:val="28"/>
        </w:rPr>
        <w:t xml:space="preserve"> учитывать индивидуальные особенности обучающихся в ходе учебно-воспитательной деятельности организаций различного уровня и типа.</w:t>
      </w:r>
    </w:p>
    <w:p w:rsidR="00BF5AF6" w:rsidRPr="00A56A44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56A44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56A44">
        <w:rPr>
          <w:rFonts w:eastAsia="Calibri"/>
          <w:b/>
          <w:sz w:val="28"/>
          <w:szCs w:val="28"/>
          <w:lang w:eastAsia="en-US"/>
        </w:rPr>
        <w:t>Мес</w:t>
      </w:r>
      <w:r w:rsidR="00D3351A" w:rsidRPr="00A56A44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A56A44" w:rsidRDefault="00BF5AF6" w:rsidP="00A56A44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A56A44">
        <w:rPr>
          <w:color w:val="000000"/>
          <w:sz w:val="28"/>
          <w:szCs w:val="28"/>
        </w:rPr>
        <w:t xml:space="preserve">Данная дисциплина </w:t>
      </w:r>
      <w:r w:rsidR="00A56A44" w:rsidRPr="00A56A44">
        <w:rPr>
          <w:rFonts w:eastAsia="Calibri"/>
          <w:iCs/>
          <w:sz w:val="28"/>
          <w:szCs w:val="28"/>
          <w:lang w:eastAsia="en-US"/>
        </w:rPr>
        <w:t xml:space="preserve">в структуре образовательной программы входит в цикл общих гуманитарных и специальных дисциплин, является предшествующей для дисциплин  «Методика преподавания </w:t>
      </w:r>
      <w:r w:rsidR="00A56A44">
        <w:rPr>
          <w:rFonts w:eastAsia="Calibri"/>
          <w:iCs/>
          <w:sz w:val="28"/>
          <w:szCs w:val="28"/>
          <w:lang w:eastAsia="en-US"/>
        </w:rPr>
        <w:t>исламских</w:t>
      </w:r>
      <w:r w:rsidR="00A56A44" w:rsidRPr="00A56A44">
        <w:rPr>
          <w:rFonts w:eastAsia="Calibri"/>
          <w:iCs/>
          <w:sz w:val="28"/>
          <w:szCs w:val="28"/>
          <w:lang w:eastAsia="en-US"/>
        </w:rPr>
        <w:t xml:space="preserve"> </w:t>
      </w:r>
      <w:r w:rsidR="00A56A44">
        <w:rPr>
          <w:rFonts w:eastAsia="Calibri"/>
          <w:iCs/>
          <w:sz w:val="28"/>
          <w:szCs w:val="28"/>
          <w:lang w:eastAsia="en-US"/>
        </w:rPr>
        <w:t>наук</w:t>
      </w:r>
      <w:r w:rsidR="00A56A44" w:rsidRPr="00A56A44">
        <w:rPr>
          <w:rFonts w:eastAsia="Calibri"/>
          <w:iCs/>
          <w:sz w:val="28"/>
          <w:szCs w:val="28"/>
          <w:lang w:eastAsia="en-US"/>
        </w:rPr>
        <w:t>» и для педагогической  практики</w:t>
      </w:r>
      <w:r w:rsidR="00995F24" w:rsidRPr="00A56A44">
        <w:rPr>
          <w:color w:val="000000"/>
          <w:sz w:val="28"/>
          <w:szCs w:val="28"/>
        </w:rPr>
        <w:t>.</w:t>
      </w:r>
    </w:p>
    <w:p w:rsidR="00BF5AF6" w:rsidRPr="0082596B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2596B">
        <w:rPr>
          <w:b/>
          <w:sz w:val="28"/>
          <w:szCs w:val="28"/>
        </w:rPr>
        <w:t xml:space="preserve">1.5. </w:t>
      </w:r>
      <w:proofErr w:type="gramStart"/>
      <w:r w:rsidRPr="0082596B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2596B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2596B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82596B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2596B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0720D2" w:rsidRPr="0082596B" w:rsidRDefault="0082596B" w:rsidP="00D3351A">
      <w:pPr>
        <w:pStyle w:val="ae"/>
        <w:numPr>
          <w:ilvl w:val="0"/>
          <w:numId w:val="1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2596B">
        <w:rPr>
          <w:sz w:val="28"/>
          <w:szCs w:val="28"/>
        </w:rPr>
        <w:t>способность к организации социально значимых мероприятий, направленных на сохранение национальных традиций</w:t>
      </w:r>
      <w:r w:rsidR="002B5F23" w:rsidRPr="0082596B">
        <w:rPr>
          <w:sz w:val="28"/>
          <w:szCs w:val="28"/>
        </w:rPr>
        <w:t>.</w:t>
      </w:r>
    </w:p>
    <w:p w:rsidR="0082596B" w:rsidRPr="0082596B" w:rsidRDefault="0082596B" w:rsidP="0082596B">
      <w:pPr>
        <w:widowControl w:val="0"/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82596B">
        <w:rPr>
          <w:b/>
          <w:i/>
          <w:sz w:val="28"/>
          <w:szCs w:val="28"/>
        </w:rPr>
        <w:t>Общие педагогические компетенции</w:t>
      </w:r>
      <w:r w:rsidRPr="0082596B">
        <w:rPr>
          <w:sz w:val="28"/>
          <w:szCs w:val="28"/>
        </w:rPr>
        <w:t xml:space="preserve"> </w:t>
      </w:r>
      <w:r w:rsidRPr="0082596B">
        <w:rPr>
          <w:b/>
          <w:bCs/>
          <w:i/>
          <w:iCs/>
          <w:sz w:val="28"/>
          <w:szCs w:val="28"/>
        </w:rPr>
        <w:t>(код – ОПК)</w:t>
      </w:r>
      <w:r w:rsidRPr="0082596B">
        <w:rPr>
          <w:sz w:val="28"/>
          <w:szCs w:val="28"/>
        </w:rPr>
        <w:t xml:space="preserve"> 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spacing w:line="23" w:lineRule="atLeast"/>
        <w:rPr>
          <w:sz w:val="28"/>
          <w:szCs w:val="28"/>
        </w:rPr>
      </w:pPr>
      <w:r w:rsidRPr="0082596B">
        <w:rPr>
          <w:sz w:val="28"/>
          <w:szCs w:val="28"/>
        </w:rPr>
        <w:t>готовность использовать знание различных теорий обучения, воспитания и развития, обучающихся на различных возрастных ступенях с опорой на исламские принципы обучения и воспитания, принципы народной педагогики;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spacing w:line="23" w:lineRule="atLeast"/>
        <w:rPr>
          <w:sz w:val="28"/>
          <w:szCs w:val="28"/>
        </w:rPr>
      </w:pPr>
      <w:r w:rsidRPr="0082596B">
        <w:rPr>
          <w:sz w:val="28"/>
          <w:szCs w:val="28"/>
        </w:rPr>
        <w:t>готовность организовывать различные виды деятельности: игровую, учебную, предметную, продуктивную, культурно-досуговую;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lastRenderedPageBreak/>
        <w:t>готовность применять в профессиональной деятельности основные международные и отечественные документы о правах детей и инвалидов;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>способность к выявлению интересов, проблем, конфликтных ситуаций и отклонений в поведении обучающихся;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>способность эффективно взаимодействовать с родителями, педагогами и психологами образовательной организации по вопросам воспитания, обучения и развития обучающегося детского и подросткового возраста;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>способность самостоятельно разрабатывать учебные и учебно-методические материалы к учебному процессу по образовательным программам религиозного образования;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 xml:space="preserve">способность решать задачи религиозного воспитания и духовно-нравственного развития личности, </w:t>
      </w:r>
      <w:proofErr w:type="gramStart"/>
      <w:r w:rsidRPr="0082596B">
        <w:rPr>
          <w:sz w:val="28"/>
          <w:szCs w:val="28"/>
        </w:rPr>
        <w:t>обучающихся</w:t>
      </w:r>
      <w:proofErr w:type="gramEnd"/>
      <w:r w:rsidRPr="0082596B">
        <w:rPr>
          <w:sz w:val="28"/>
          <w:szCs w:val="28"/>
        </w:rPr>
        <w:t xml:space="preserve"> по образовательным программам  религиозного образования;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>готовность применять современные и традиционные для  религиозного образования методики и технологии, методы диагностирования достижений обучающихся для обеспечения качества учебно-воспитательного процесса;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 xml:space="preserve">способность организовывать сотрудничество </w:t>
      </w:r>
      <w:proofErr w:type="gramStart"/>
      <w:r w:rsidRPr="0082596B">
        <w:rPr>
          <w:sz w:val="28"/>
          <w:szCs w:val="28"/>
        </w:rPr>
        <w:t>обучающихся</w:t>
      </w:r>
      <w:proofErr w:type="gramEnd"/>
      <w:r w:rsidRPr="0082596B">
        <w:rPr>
          <w:sz w:val="28"/>
          <w:szCs w:val="28"/>
        </w:rPr>
        <w:t>, поддерживать активность и инициативность, самостоятельность, творческие способности обучающихся;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 xml:space="preserve">готовность к обеспечению охраны жизни и здоровья, </w:t>
      </w:r>
      <w:proofErr w:type="gramStart"/>
      <w:r w:rsidRPr="0082596B">
        <w:rPr>
          <w:sz w:val="28"/>
          <w:szCs w:val="28"/>
        </w:rPr>
        <w:t>обучающихся</w:t>
      </w:r>
      <w:proofErr w:type="gramEnd"/>
      <w:r w:rsidRPr="0082596B">
        <w:rPr>
          <w:sz w:val="28"/>
          <w:szCs w:val="28"/>
        </w:rPr>
        <w:t xml:space="preserve"> в учебно-воспитательном процессе и внеурочной деятельности;</w:t>
      </w:r>
    </w:p>
    <w:p w:rsidR="0082596B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>способность выявлять и использовать возможности региональной культурной образовательной среды для организации религиозно-просветительской деятельности;</w:t>
      </w:r>
    </w:p>
    <w:p w:rsidR="000720D2" w:rsidRPr="0082596B" w:rsidRDefault="0082596B" w:rsidP="0082596B">
      <w:pPr>
        <w:pStyle w:val="ae"/>
        <w:numPr>
          <w:ilvl w:val="0"/>
          <w:numId w:val="38"/>
        </w:numPr>
        <w:rPr>
          <w:sz w:val="28"/>
          <w:szCs w:val="28"/>
        </w:rPr>
      </w:pPr>
      <w:r w:rsidRPr="0082596B">
        <w:rPr>
          <w:sz w:val="28"/>
          <w:szCs w:val="28"/>
        </w:rPr>
        <w:t>способность учитывать общие, специфические (при разных типах нарушений)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ступенях.</w:t>
      </w:r>
    </w:p>
    <w:p w:rsidR="00D7410E" w:rsidRPr="0082596B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82596B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2596B">
        <w:rPr>
          <w:b/>
          <w:sz w:val="28"/>
          <w:szCs w:val="28"/>
        </w:rPr>
        <w:t>2. Структура и содержание дисциплины</w:t>
      </w:r>
    </w:p>
    <w:p w:rsidR="00BF5AF6" w:rsidRPr="0082596B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82596B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E3133D" w:rsidRPr="00F75776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75776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75776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59" w:type="dxa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E3133D" w:rsidRPr="00F75776" w:rsidTr="00B25B29">
        <w:trPr>
          <w:trHeight w:val="285"/>
        </w:trPr>
        <w:tc>
          <w:tcPr>
            <w:tcW w:w="5316" w:type="dxa"/>
            <w:vMerge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E3133D" w:rsidRPr="00F75776" w:rsidTr="00B25B29">
        <w:trPr>
          <w:trHeight w:val="435"/>
        </w:trPr>
        <w:tc>
          <w:tcPr>
            <w:tcW w:w="5316" w:type="dxa"/>
            <w:vMerge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75776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75776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3133D" w:rsidRPr="00F75776" w:rsidTr="00B25B29">
        <w:trPr>
          <w:trHeight w:val="275"/>
        </w:trPr>
        <w:tc>
          <w:tcPr>
            <w:tcW w:w="5316" w:type="dxa"/>
            <w:vAlign w:val="center"/>
          </w:tcPr>
          <w:p w:rsidR="00E3133D" w:rsidRPr="00F75776" w:rsidRDefault="00E3133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i/>
                <w:sz w:val="28"/>
                <w:szCs w:val="28"/>
                <w:lang w:eastAsia="en-US"/>
              </w:rPr>
              <w:t>10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E3133D" w:rsidRPr="00F75776" w:rsidRDefault="00E3133D" w:rsidP="00B25B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E3133D" w:rsidRPr="00F75776" w:rsidTr="00B25B29">
        <w:trPr>
          <w:trHeight w:val="224"/>
        </w:trPr>
        <w:tc>
          <w:tcPr>
            <w:tcW w:w="5316" w:type="dxa"/>
            <w:vAlign w:val="center"/>
          </w:tcPr>
          <w:p w:rsidR="00E3133D" w:rsidRPr="00F75776" w:rsidRDefault="00E3133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i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3133D" w:rsidRPr="00F75776" w:rsidRDefault="00E3133D" w:rsidP="00B25B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E3133D" w:rsidRPr="00F75776" w:rsidTr="00B25B29">
        <w:trPr>
          <w:trHeight w:val="70"/>
        </w:trPr>
        <w:tc>
          <w:tcPr>
            <w:tcW w:w="5316" w:type="dxa"/>
            <w:vAlign w:val="center"/>
          </w:tcPr>
          <w:p w:rsidR="00E3133D" w:rsidRPr="00F75776" w:rsidRDefault="00E3133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i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559" w:type="dxa"/>
            <w:shd w:val="clear" w:color="auto" w:fill="auto"/>
          </w:tcPr>
          <w:p w:rsidR="00E3133D" w:rsidRPr="00F75776" w:rsidRDefault="00E3133D" w:rsidP="00B25B29">
            <w:pPr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38</w:t>
            </w:r>
          </w:p>
        </w:tc>
      </w:tr>
      <w:tr w:rsidR="00E3133D" w:rsidRPr="00F75776" w:rsidTr="00B25B29">
        <w:trPr>
          <w:trHeight w:val="134"/>
        </w:trPr>
        <w:tc>
          <w:tcPr>
            <w:tcW w:w="5316" w:type="dxa"/>
            <w:vAlign w:val="center"/>
          </w:tcPr>
          <w:p w:rsidR="00E3133D" w:rsidRPr="00F75776" w:rsidRDefault="00E3133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F75776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75776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i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559" w:type="dxa"/>
            <w:shd w:val="clear" w:color="auto" w:fill="auto"/>
          </w:tcPr>
          <w:p w:rsidR="00E3133D" w:rsidRPr="00F75776" w:rsidRDefault="00E3133D" w:rsidP="00B25B29">
            <w:pPr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34</w:t>
            </w:r>
          </w:p>
        </w:tc>
      </w:tr>
      <w:tr w:rsidR="00E3133D" w:rsidRPr="00F75776" w:rsidTr="00B25B29">
        <w:trPr>
          <w:trHeight w:val="237"/>
        </w:trPr>
        <w:tc>
          <w:tcPr>
            <w:tcW w:w="5316" w:type="dxa"/>
            <w:vAlign w:val="center"/>
          </w:tcPr>
          <w:p w:rsidR="00E3133D" w:rsidRPr="00F75776" w:rsidRDefault="00E3133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E3133D" w:rsidRPr="00F75776" w:rsidRDefault="00E3133D" w:rsidP="00B25B29">
            <w:pPr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36</w:t>
            </w:r>
          </w:p>
        </w:tc>
      </w:tr>
      <w:tr w:rsidR="00E3133D" w:rsidRPr="00F75776" w:rsidTr="00B25B29">
        <w:trPr>
          <w:trHeight w:val="70"/>
        </w:trPr>
        <w:tc>
          <w:tcPr>
            <w:tcW w:w="7054" w:type="dxa"/>
            <w:gridSpan w:val="2"/>
            <w:vAlign w:val="center"/>
          </w:tcPr>
          <w:p w:rsidR="00E3133D" w:rsidRPr="00F75776" w:rsidRDefault="00E3133D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sz w:val="28"/>
                <w:szCs w:val="28"/>
                <w:lang w:eastAsia="en-US"/>
              </w:rPr>
              <w:t xml:space="preserve">Вид итогового контроля                                                  </w:t>
            </w:r>
            <w:r w:rsidRPr="00F75776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зачет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133D" w:rsidRPr="00F75776" w:rsidRDefault="00E3133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75776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зачет</w:t>
            </w:r>
          </w:p>
        </w:tc>
      </w:tr>
    </w:tbl>
    <w:p w:rsidR="00BF5AF6" w:rsidRPr="009F6664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7A1485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A1485">
        <w:rPr>
          <w:b/>
          <w:sz w:val="28"/>
          <w:szCs w:val="28"/>
        </w:rPr>
        <w:t>2.2. Тематический план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678"/>
        <w:gridCol w:w="1559"/>
        <w:gridCol w:w="1560"/>
        <w:gridCol w:w="1417"/>
      </w:tblGrid>
      <w:tr w:rsidR="00DB76D9" w:rsidRPr="00F75776" w:rsidTr="00DB76D9">
        <w:trPr>
          <w:cantSplit/>
          <w:trHeight w:val="679"/>
        </w:trPr>
        <w:tc>
          <w:tcPr>
            <w:tcW w:w="851" w:type="dxa"/>
          </w:tcPr>
          <w:p w:rsidR="00DB76D9" w:rsidRPr="007A1485" w:rsidRDefault="00DB76D9" w:rsidP="00B25B29">
            <w:pPr>
              <w:ind w:left="1169" w:hanging="1169"/>
              <w:rPr>
                <w:b/>
                <w:bCs/>
                <w:sz w:val="28"/>
                <w:szCs w:val="28"/>
              </w:rPr>
            </w:pPr>
            <w:r w:rsidRPr="007A1485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678" w:type="dxa"/>
          </w:tcPr>
          <w:p w:rsidR="00DB76D9" w:rsidRPr="007A1485" w:rsidRDefault="00DB76D9" w:rsidP="00DB76D9">
            <w:pPr>
              <w:ind w:left="34"/>
              <w:rPr>
                <w:b/>
                <w:bCs/>
                <w:sz w:val="28"/>
                <w:szCs w:val="28"/>
              </w:rPr>
            </w:pPr>
            <w:r w:rsidRPr="007A1485">
              <w:rPr>
                <w:b/>
                <w:bCs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559" w:type="dxa"/>
          </w:tcPr>
          <w:p w:rsidR="00DB76D9" w:rsidRPr="007A1485" w:rsidRDefault="00DB76D9" w:rsidP="00DB76D9">
            <w:pPr>
              <w:ind w:left="34"/>
              <w:rPr>
                <w:b/>
                <w:bCs/>
                <w:sz w:val="28"/>
                <w:szCs w:val="28"/>
              </w:rPr>
            </w:pPr>
            <w:r w:rsidRPr="007A1485">
              <w:rPr>
                <w:b/>
                <w:bCs/>
                <w:sz w:val="28"/>
                <w:szCs w:val="28"/>
              </w:rPr>
              <w:t>Лекции (часы)</w:t>
            </w:r>
          </w:p>
        </w:tc>
        <w:tc>
          <w:tcPr>
            <w:tcW w:w="1560" w:type="dxa"/>
          </w:tcPr>
          <w:p w:rsidR="00DB76D9" w:rsidRPr="007A1485" w:rsidRDefault="00DB76D9" w:rsidP="00DB76D9">
            <w:pPr>
              <w:ind w:left="176"/>
              <w:rPr>
                <w:b/>
                <w:bCs/>
                <w:sz w:val="28"/>
                <w:szCs w:val="28"/>
              </w:rPr>
            </w:pPr>
            <w:proofErr w:type="spellStart"/>
            <w:r w:rsidRPr="007A1485">
              <w:rPr>
                <w:b/>
                <w:bCs/>
                <w:sz w:val="28"/>
                <w:szCs w:val="28"/>
              </w:rPr>
              <w:t>Прак</w:t>
            </w:r>
            <w:proofErr w:type="spellEnd"/>
            <w:r w:rsidRPr="007A1485">
              <w:rPr>
                <w:b/>
                <w:bCs/>
                <w:sz w:val="28"/>
                <w:szCs w:val="28"/>
              </w:rPr>
              <w:t>. занятия (часы)</w:t>
            </w:r>
          </w:p>
        </w:tc>
        <w:tc>
          <w:tcPr>
            <w:tcW w:w="1417" w:type="dxa"/>
          </w:tcPr>
          <w:p w:rsidR="00DB76D9" w:rsidRPr="007A1485" w:rsidRDefault="00DB76D9" w:rsidP="00DB76D9">
            <w:pPr>
              <w:ind w:left="176"/>
              <w:rPr>
                <w:b/>
                <w:bCs/>
                <w:sz w:val="28"/>
                <w:szCs w:val="28"/>
              </w:rPr>
            </w:pPr>
            <w:proofErr w:type="spellStart"/>
            <w:r w:rsidRPr="007A1485">
              <w:rPr>
                <w:b/>
                <w:bCs/>
                <w:sz w:val="28"/>
                <w:szCs w:val="28"/>
              </w:rPr>
              <w:t>Сам</w:t>
            </w:r>
            <w:proofErr w:type="gramStart"/>
            <w:r w:rsidRPr="007A1485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A1485">
              <w:rPr>
                <w:b/>
                <w:bCs/>
                <w:sz w:val="28"/>
                <w:szCs w:val="28"/>
              </w:rPr>
              <w:t>аб</w:t>
            </w:r>
            <w:proofErr w:type="spellEnd"/>
            <w:r w:rsidRPr="007A1485">
              <w:rPr>
                <w:b/>
                <w:bCs/>
                <w:sz w:val="28"/>
                <w:szCs w:val="28"/>
              </w:rPr>
              <w:t xml:space="preserve"> работа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1. Психология как наука. Этапы развития психологии. Психология и ислам. Представление о психологии как </w:t>
            </w:r>
            <w:proofErr w:type="gramStart"/>
            <w:r w:rsidRPr="00F75776">
              <w:rPr>
                <w:sz w:val="28"/>
                <w:szCs w:val="28"/>
              </w:rPr>
              <w:t>учении</w:t>
            </w:r>
            <w:proofErr w:type="gramEnd"/>
            <w:r w:rsidRPr="00F75776">
              <w:rPr>
                <w:sz w:val="28"/>
                <w:szCs w:val="28"/>
              </w:rPr>
              <w:t xml:space="preserve"> о душе с точки зрения ислама. Место психологии в системе наук. Отрасли психологии. Комплекс психологических наук.</w:t>
            </w:r>
          </w:p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Тема 2. Психологическая структура личности. Возрастная психология</w:t>
            </w:r>
          </w:p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Познавательные психические процессы: ощущение, восприятие, представление, воображение. Внимание и мышление. Память и её значение для мусульманина</w:t>
            </w:r>
            <w:r w:rsidRPr="007A1485">
              <w:rPr>
                <w:sz w:val="28"/>
                <w:szCs w:val="28"/>
              </w:rPr>
              <w:t xml:space="preserve"> </w:t>
            </w:r>
            <w:r w:rsidRPr="00F75776">
              <w:rPr>
                <w:sz w:val="28"/>
                <w:szCs w:val="28"/>
              </w:rPr>
              <w:t xml:space="preserve">Речь как психическое свойство.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34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 xml:space="preserve">Тема 3. Эмоции. Роль эмоций в жизни человека. Потребности. Уровни </w:t>
            </w:r>
            <w:proofErr w:type="spellStart"/>
            <w:r w:rsidRPr="007A1485">
              <w:rPr>
                <w:sz w:val="28"/>
                <w:szCs w:val="28"/>
              </w:rPr>
              <w:t>нафса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4. Проблема личности в психологии Теории личности в зарубежной психологии. Проблема личности в психологии. Индивидные свойства личности. Характер и способности. Темперамент. Конституциональные теории личности. Религия и темперамент. Взаимосвязь темперамента и характера человека. Характер и способности. Самосознание личности и формирование </w:t>
            </w:r>
            <w:proofErr w:type="gramStart"/>
            <w:r w:rsidRPr="00F75776">
              <w:rPr>
                <w:sz w:val="28"/>
                <w:szCs w:val="28"/>
              </w:rPr>
              <w:t>Я-концепции</w:t>
            </w:r>
            <w:proofErr w:type="gramEnd"/>
            <w:r w:rsidRPr="00F7577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Тема 5. Психология малых групп</w:t>
            </w:r>
          </w:p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Взаимосвязь личности и общества. Ролевые теории личности. Межличностные отношения. Характеристика социального взаимодействия людей. Межгрупповые отношения и взаимодействие. Методы изучения малых групп.</w:t>
            </w:r>
          </w:p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Тема 6. Педагогический процесс и его структура. Педагогический процесс. Образовательная, воспитательная и развивающая функции обучения. Этапы процесса обучения. Принципы и цели педагогического процесса.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B25B29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7. Виды обучения. </w:t>
            </w:r>
            <w:proofErr w:type="gramStart"/>
            <w:r w:rsidRPr="00F75776">
              <w:rPr>
                <w:sz w:val="28"/>
                <w:szCs w:val="28"/>
              </w:rPr>
              <w:t xml:space="preserve">Виды обучения: объяснительно-иллюстративное; проблемное; </w:t>
            </w:r>
            <w:proofErr w:type="spellStart"/>
            <w:r w:rsidRPr="00F75776">
              <w:rPr>
                <w:sz w:val="28"/>
                <w:szCs w:val="28"/>
              </w:rPr>
              <w:t>блочно</w:t>
            </w:r>
            <w:proofErr w:type="spellEnd"/>
            <w:r w:rsidRPr="00F75776">
              <w:rPr>
                <w:sz w:val="28"/>
                <w:szCs w:val="28"/>
              </w:rPr>
              <w:t xml:space="preserve">-модульное; программированное (дистанционное);  Теории обучения: поэтапное, развивающее, «свободное» обучение по </w:t>
            </w:r>
            <w:proofErr w:type="spellStart"/>
            <w:r w:rsidRPr="00F75776">
              <w:rPr>
                <w:sz w:val="28"/>
                <w:szCs w:val="28"/>
              </w:rPr>
              <w:t>К.Роджерсу</w:t>
            </w:r>
            <w:proofErr w:type="spellEnd"/>
            <w:r w:rsidRPr="00F75776">
              <w:rPr>
                <w:sz w:val="28"/>
                <w:szCs w:val="28"/>
              </w:rPr>
              <w:t>, личностно-ориентированная модель обучения.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B25B29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8. Методы и средства обучения. </w:t>
            </w:r>
            <w:proofErr w:type="gramStart"/>
            <w:r w:rsidRPr="00F75776">
              <w:rPr>
                <w:sz w:val="28"/>
                <w:szCs w:val="28"/>
              </w:rPr>
              <w:t>Методы обучения: словесные, наглядные, практические; активные методы обучения (мозговой штурм, деловая игра, дидактическая игра, диспут, соревнования; кейс-метод, КВН).</w:t>
            </w:r>
            <w:proofErr w:type="gramEnd"/>
            <w:r w:rsidRPr="00F75776">
              <w:rPr>
                <w:sz w:val="28"/>
                <w:szCs w:val="28"/>
              </w:rPr>
              <w:t xml:space="preserve"> Средства обучения: простые – словесные, простые визуальные; сложные: механические и электротехнические приборы; аудиальные и аудиовизуальные средства; информационные технологии.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B25B29">
            <w:pPr>
              <w:ind w:left="1169" w:hanging="1169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9. Формы организации педагогического процесса. </w:t>
            </w:r>
            <w:proofErr w:type="gramStart"/>
            <w:r w:rsidRPr="00F75776">
              <w:rPr>
                <w:sz w:val="28"/>
                <w:szCs w:val="28"/>
              </w:rPr>
              <w:t>Формы организации педагогического процесса: индивидуальные, коллективные, групповые, классные, внеклассные; теоретическое, практическое, самообразование.</w:t>
            </w:r>
            <w:proofErr w:type="gramEnd"/>
            <w:r w:rsidRPr="00F75776">
              <w:rPr>
                <w:sz w:val="28"/>
                <w:szCs w:val="28"/>
              </w:rPr>
              <w:t xml:space="preserve"> Классно-урочная система. Урок – достоинства и недостатки. Виды уроков, структура. Лекции и практические занятия: цели занятий, виды лекций: проблемная лекция, лекция визуализация, лекция вдвоем, лекция с заранее запланированными ошибками, диспут. Практические, лабораторные и семинарские занятия. Самостоятельная работа и контроль занятий. Самостоятельная работа: </w:t>
            </w:r>
            <w:proofErr w:type="gramStart"/>
            <w:r w:rsidRPr="00F75776">
              <w:rPr>
                <w:sz w:val="28"/>
                <w:szCs w:val="28"/>
              </w:rPr>
              <w:t>факультативные</w:t>
            </w:r>
            <w:proofErr w:type="gramEnd"/>
            <w:r w:rsidRPr="00F75776">
              <w:rPr>
                <w:sz w:val="28"/>
                <w:szCs w:val="28"/>
              </w:rPr>
              <w:t xml:space="preserve"> курс, консультация. Контроль знаний: Виды контроля: текущий, промежуточный, итоговый. Методы проведения контроля: устный, письменный, дидактический тест.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10.  Воспитание в педагогическом процессе. Классификация воспитания. </w:t>
            </w:r>
            <w:proofErr w:type="gramStart"/>
            <w:r w:rsidRPr="00F75776">
              <w:rPr>
                <w:sz w:val="28"/>
                <w:szCs w:val="28"/>
              </w:rPr>
              <w:t>Этапы процесса воспитания: диагностика (изучение) воспитанников и определение задач воспитания; проектирование, планирование воспитательной деятельности (разработка содержания, методов, форм); организация педагогического взаимодействия (реализация планов); проверка, оценка результатов.</w:t>
            </w:r>
            <w:proofErr w:type="gramEnd"/>
            <w:r w:rsidRPr="00F75776">
              <w:rPr>
                <w:sz w:val="28"/>
                <w:szCs w:val="28"/>
              </w:rPr>
              <w:t xml:space="preserve"> Умственное, нравственное, трудовое, физическое воспитание. Творчество, веротерпимость, толерантность. Специфика исламской системы воспитания.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11.  Методы  воспитания. </w:t>
            </w:r>
            <w:proofErr w:type="gramStart"/>
            <w:r w:rsidRPr="00F75776">
              <w:rPr>
                <w:sz w:val="28"/>
                <w:szCs w:val="28"/>
              </w:rPr>
              <w:t>Методы формирования сознания (методы убеждения) – лекция, рассказ, объяснение; беседа и диспут, пример, внушение.</w:t>
            </w:r>
            <w:proofErr w:type="gramEnd"/>
            <w:r w:rsidRPr="00F75776">
              <w:rPr>
                <w:sz w:val="28"/>
                <w:szCs w:val="28"/>
              </w:rPr>
              <w:t xml:space="preserve"> Методы организации:  деятельности и формирования опыта поведения - педагогическое требование, общественное мнение, приучение, упражнение, воспитывающие ситуации. Методы стимулирования поведения и деятельности – поощрение, наказание.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</w:tr>
      <w:tr w:rsidR="007A1485" w:rsidRPr="00F75776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 xml:space="preserve">Тема 12. Исламская образовательная система: проблемы и перспективы развития. Начальный, средний, высший сегмент исламского образования. </w:t>
            </w:r>
          </w:p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Детский сад, школа, религиозные учебные заведения. Летние мусульманские лагеря. Спорт и ислам. Проблемы, перспективы развития исламской системы образования. Состояние современного профессионального исламского религиозного образования в России. Проблемы религиозного образования в России: правовые и экономические проблемы; проблемы организации учебно-воспитательного процесса; проблема с педагогическими  кадрами; материально-технические проблемы. Перспективы решения проблем религиозного образования. Преподавание исламских дисциплин в исламских учебных заведениях. Предметы религиозной направленности. Предметы обще-гуманитарные. Языковедческие дисциплины. Проблема преподавания исламского вероучения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34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F75776" w:rsidRDefault="007A1485" w:rsidP="007A1485">
            <w:pPr>
              <w:ind w:left="176"/>
              <w:rPr>
                <w:sz w:val="28"/>
                <w:szCs w:val="28"/>
              </w:rPr>
            </w:pPr>
            <w:r w:rsidRPr="00F75776">
              <w:rPr>
                <w:sz w:val="28"/>
                <w:szCs w:val="28"/>
              </w:rPr>
              <w:t>6</w:t>
            </w:r>
          </w:p>
        </w:tc>
      </w:tr>
      <w:tr w:rsidR="007A1485" w:rsidRPr="007A1485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34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Тема 13. Семья как субъект педагогического взаимодействия и социокультурная среда воспитания и развития личности. Мусульманская семья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34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76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76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6</w:t>
            </w:r>
          </w:p>
        </w:tc>
      </w:tr>
      <w:tr w:rsidR="007A1485" w:rsidRPr="007A1485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169" w:hanging="1169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34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 xml:space="preserve">Тема 14. Методы преподавания с учетом  </w:t>
            </w:r>
            <w:proofErr w:type="spellStart"/>
            <w:r w:rsidRPr="007A1485">
              <w:rPr>
                <w:sz w:val="28"/>
                <w:szCs w:val="28"/>
              </w:rPr>
              <w:t>этнопедагогических</w:t>
            </w:r>
            <w:proofErr w:type="spellEnd"/>
            <w:r w:rsidRPr="007A1485">
              <w:rPr>
                <w:sz w:val="28"/>
                <w:szCs w:val="28"/>
              </w:rPr>
              <w:t xml:space="preserve"> традиций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34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76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76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2</w:t>
            </w:r>
          </w:p>
        </w:tc>
      </w:tr>
      <w:tr w:rsidR="007A1485" w:rsidRPr="007A1485" w:rsidTr="007A1485">
        <w:trPr>
          <w:cantSplit/>
          <w:trHeight w:val="6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169" w:hanging="1169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34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Итого за семестр: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34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76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85" w:rsidRPr="007A1485" w:rsidRDefault="007A1485" w:rsidP="007A1485">
            <w:pPr>
              <w:ind w:left="176"/>
              <w:rPr>
                <w:sz w:val="28"/>
                <w:szCs w:val="28"/>
              </w:rPr>
            </w:pPr>
            <w:r w:rsidRPr="007A1485">
              <w:rPr>
                <w:sz w:val="28"/>
                <w:szCs w:val="28"/>
              </w:rPr>
              <w:t>36</w:t>
            </w:r>
          </w:p>
        </w:tc>
      </w:tr>
    </w:tbl>
    <w:p w:rsidR="00BF5AF6" w:rsidRPr="007A1485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7A1485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7A1485">
        <w:rPr>
          <w:b/>
          <w:sz w:val="28"/>
          <w:szCs w:val="28"/>
        </w:rPr>
        <w:t>2.3. Содержание дисциплины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1.</w:t>
      </w:r>
      <w:r w:rsidRPr="007A1485">
        <w:rPr>
          <w:sz w:val="28"/>
          <w:szCs w:val="28"/>
        </w:rPr>
        <w:t xml:space="preserve"> Психология как наука. Этапы развития психологии. Психология и ислам. Представление о психологии как </w:t>
      </w:r>
      <w:proofErr w:type="gramStart"/>
      <w:r w:rsidRPr="007A1485">
        <w:rPr>
          <w:sz w:val="28"/>
          <w:szCs w:val="28"/>
        </w:rPr>
        <w:t>учении</w:t>
      </w:r>
      <w:proofErr w:type="gramEnd"/>
      <w:r w:rsidRPr="007A1485">
        <w:rPr>
          <w:sz w:val="28"/>
          <w:szCs w:val="28"/>
        </w:rPr>
        <w:t xml:space="preserve"> о душе с точки зрения ислама. Место психологии в системе наук. Отрасли психологии. Комплекс психологических наук.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2.</w:t>
      </w:r>
      <w:r w:rsidRPr="007A1485">
        <w:rPr>
          <w:sz w:val="28"/>
          <w:szCs w:val="28"/>
        </w:rPr>
        <w:t xml:space="preserve"> Психологическая структура личности. Возрастная психология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sz w:val="28"/>
          <w:szCs w:val="28"/>
        </w:rPr>
        <w:t xml:space="preserve">Познавательные психические процессы: ощущение, восприятие, представление, воображение. Внимание и мышление. Память и её значение для мусульманина Речь как психическое свойство. 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3.</w:t>
      </w:r>
      <w:r w:rsidRPr="007A1485">
        <w:rPr>
          <w:sz w:val="28"/>
          <w:szCs w:val="28"/>
        </w:rPr>
        <w:t xml:space="preserve"> Эмоции. Роль эмоций в жизни человека. Потребности. Уровни </w:t>
      </w:r>
      <w:proofErr w:type="spellStart"/>
      <w:r w:rsidRPr="007A1485">
        <w:rPr>
          <w:sz w:val="28"/>
          <w:szCs w:val="28"/>
        </w:rPr>
        <w:t>нафса</w:t>
      </w:r>
      <w:proofErr w:type="spellEnd"/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4.</w:t>
      </w:r>
      <w:r w:rsidRPr="007A1485">
        <w:rPr>
          <w:sz w:val="28"/>
          <w:szCs w:val="28"/>
        </w:rPr>
        <w:t xml:space="preserve"> Проблема личности в психологии Теории личности в зарубежной психологии. Проблема личности в психологии. Индивидные свойства личности. Характер и способности. Темперамент. Конституциональные теории личности. Религия и темперамент. Взаимосвязь темперамента и характера человека. Характер и способности. Самосознание личности и формирование </w:t>
      </w:r>
      <w:proofErr w:type="gramStart"/>
      <w:r w:rsidRPr="007A1485">
        <w:rPr>
          <w:sz w:val="28"/>
          <w:szCs w:val="28"/>
        </w:rPr>
        <w:t>Я-концепции</w:t>
      </w:r>
      <w:proofErr w:type="gramEnd"/>
      <w:r w:rsidRPr="007A1485">
        <w:rPr>
          <w:sz w:val="28"/>
          <w:szCs w:val="28"/>
        </w:rPr>
        <w:t>.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5.</w:t>
      </w:r>
      <w:r w:rsidRPr="007A1485">
        <w:rPr>
          <w:sz w:val="28"/>
          <w:szCs w:val="28"/>
        </w:rPr>
        <w:t xml:space="preserve"> Психология малых групп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sz w:val="28"/>
          <w:szCs w:val="28"/>
        </w:rPr>
        <w:t>Взаимосвязь личности и общества. Ролевые теории личности. Межличностные отношения. Характеристика социального взаимодействия людей. Межгрупповые отношения и взаимодействие. Методы изучения малых групп.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6.</w:t>
      </w:r>
      <w:r w:rsidRPr="007A1485">
        <w:rPr>
          <w:sz w:val="28"/>
          <w:szCs w:val="28"/>
        </w:rPr>
        <w:t xml:space="preserve"> Педагогический процесс и его структура. Педагогический процесс. Образовательная, воспитательная и развивающая функции обучения. Этапы процесса обучения. Принципы и цели педагогического процесса.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7.</w:t>
      </w:r>
      <w:r w:rsidRPr="007A1485">
        <w:rPr>
          <w:sz w:val="28"/>
          <w:szCs w:val="28"/>
        </w:rPr>
        <w:t xml:space="preserve"> Виды обучения. </w:t>
      </w:r>
      <w:proofErr w:type="gramStart"/>
      <w:r w:rsidRPr="007A1485">
        <w:rPr>
          <w:sz w:val="28"/>
          <w:szCs w:val="28"/>
        </w:rPr>
        <w:t xml:space="preserve">Виды обучения: объяснительно-иллюстративное; проблемное; </w:t>
      </w:r>
      <w:proofErr w:type="spellStart"/>
      <w:r w:rsidRPr="007A1485">
        <w:rPr>
          <w:sz w:val="28"/>
          <w:szCs w:val="28"/>
        </w:rPr>
        <w:t>блочно</w:t>
      </w:r>
      <w:proofErr w:type="spellEnd"/>
      <w:r w:rsidRPr="007A1485">
        <w:rPr>
          <w:sz w:val="28"/>
          <w:szCs w:val="28"/>
        </w:rPr>
        <w:t xml:space="preserve">-модульное; программированное (дистанционное);  Теории обучения: поэтапное, развивающее, «свободное» обучение по </w:t>
      </w:r>
      <w:proofErr w:type="spellStart"/>
      <w:r w:rsidRPr="007A1485">
        <w:rPr>
          <w:sz w:val="28"/>
          <w:szCs w:val="28"/>
        </w:rPr>
        <w:t>К.Роджерсу</w:t>
      </w:r>
      <w:proofErr w:type="spellEnd"/>
      <w:r w:rsidRPr="007A1485">
        <w:rPr>
          <w:sz w:val="28"/>
          <w:szCs w:val="28"/>
        </w:rPr>
        <w:t>, личностно-ориентированная модель обучения.</w:t>
      </w:r>
      <w:proofErr w:type="gramEnd"/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lastRenderedPageBreak/>
        <w:t>Тема 8.</w:t>
      </w:r>
      <w:r w:rsidRPr="007A1485">
        <w:rPr>
          <w:sz w:val="28"/>
          <w:szCs w:val="28"/>
        </w:rPr>
        <w:t xml:space="preserve"> Методы и средства обучения. </w:t>
      </w:r>
      <w:proofErr w:type="gramStart"/>
      <w:r w:rsidRPr="007A1485">
        <w:rPr>
          <w:sz w:val="28"/>
          <w:szCs w:val="28"/>
        </w:rPr>
        <w:t>Методы обучения: словесные, наглядные, практические; активные методы обучения (мозговой штурм, деловая игра, дидактическая игра, диспут, соревнования; кейс-метод, КВН).</w:t>
      </w:r>
      <w:proofErr w:type="gramEnd"/>
      <w:r w:rsidRPr="007A1485">
        <w:rPr>
          <w:sz w:val="28"/>
          <w:szCs w:val="28"/>
        </w:rPr>
        <w:t xml:space="preserve"> Средства обучения: простые – словесные, простые визуальные; сложные: механические и электротехнические приборы; аудиальные и аудиовизуальные средства; информационные технологии.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9.</w:t>
      </w:r>
      <w:r w:rsidRPr="007A1485">
        <w:rPr>
          <w:sz w:val="28"/>
          <w:szCs w:val="28"/>
        </w:rPr>
        <w:t xml:space="preserve"> Формы организации педагогического процесса. </w:t>
      </w:r>
      <w:proofErr w:type="gramStart"/>
      <w:r w:rsidRPr="007A1485">
        <w:rPr>
          <w:sz w:val="28"/>
          <w:szCs w:val="28"/>
        </w:rPr>
        <w:t>Формы организации педагогического процесса: индивидуальные, коллективные, групповые, классные, внеклассные; теоретическое, практическое, самообразование.</w:t>
      </w:r>
      <w:proofErr w:type="gramEnd"/>
      <w:r w:rsidRPr="007A1485">
        <w:rPr>
          <w:sz w:val="28"/>
          <w:szCs w:val="28"/>
        </w:rPr>
        <w:t xml:space="preserve"> Классно-урочная система. Урок – достоинства и недостатки. Виды уроков, структура. Лекции и практические занятия: цели занятий, виды лекций: проблемная лекция, лекция визуализация, лекция вдвоем, лекция с заранее запланированными ошибками, диспут. Практические, лабораторные и семинарские занятия. Самостоятельная работа и контроль занятий. Самостоятельная работа: </w:t>
      </w:r>
      <w:proofErr w:type="gramStart"/>
      <w:r w:rsidRPr="007A1485">
        <w:rPr>
          <w:sz w:val="28"/>
          <w:szCs w:val="28"/>
        </w:rPr>
        <w:t>факультативные</w:t>
      </w:r>
      <w:proofErr w:type="gramEnd"/>
      <w:r w:rsidRPr="007A1485">
        <w:rPr>
          <w:sz w:val="28"/>
          <w:szCs w:val="28"/>
        </w:rPr>
        <w:t xml:space="preserve"> курс, консультация. Контроль знаний: Виды контроля: текущий, промежуточный, итоговый. Методы проведения контроля: устный, письменный, дидактический тест. 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10.</w:t>
      </w:r>
      <w:r w:rsidRPr="007A1485">
        <w:rPr>
          <w:sz w:val="28"/>
          <w:szCs w:val="28"/>
        </w:rPr>
        <w:t xml:space="preserve">  Воспитание в педагогическом процессе. Классификация воспитания. </w:t>
      </w:r>
      <w:proofErr w:type="gramStart"/>
      <w:r w:rsidRPr="007A1485">
        <w:rPr>
          <w:sz w:val="28"/>
          <w:szCs w:val="28"/>
        </w:rPr>
        <w:t>Этапы процесса воспитания: диагностика (изучение) воспитанников и определение задач воспитания; проектирование, планирование воспитательной деятельности (разработка содержания, методов, форм); организация педагогического взаимодействия (реализация планов); проверка, оценка результатов.</w:t>
      </w:r>
      <w:proofErr w:type="gramEnd"/>
      <w:r w:rsidRPr="007A1485">
        <w:rPr>
          <w:sz w:val="28"/>
          <w:szCs w:val="28"/>
        </w:rPr>
        <w:t xml:space="preserve"> Умственное, нравственное, трудовое, физическое воспитание. Творчество, веротерпимость, толерантность. Специфика исламской системы воспитания.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11.</w:t>
      </w:r>
      <w:r w:rsidRPr="007A1485">
        <w:rPr>
          <w:sz w:val="28"/>
          <w:szCs w:val="28"/>
        </w:rPr>
        <w:t xml:space="preserve">  Методы  воспитания. </w:t>
      </w:r>
      <w:proofErr w:type="gramStart"/>
      <w:r w:rsidRPr="007A1485">
        <w:rPr>
          <w:sz w:val="28"/>
          <w:szCs w:val="28"/>
        </w:rPr>
        <w:t>Методы формирования сознания (методы убеждения) – лекция, рассказ, объяснение; беседа и диспут, пример, внушение.</w:t>
      </w:r>
      <w:proofErr w:type="gramEnd"/>
      <w:r w:rsidRPr="007A1485">
        <w:rPr>
          <w:sz w:val="28"/>
          <w:szCs w:val="28"/>
        </w:rPr>
        <w:t xml:space="preserve"> Методы организации:  деятельности и формирования опыта поведения - педагогическое требование, общественное мнение, приучение, упражнение, воспитывающие ситуации. Методы стимулирования поведения и деятельности – поощрение, наказание.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12.</w:t>
      </w:r>
      <w:r w:rsidRPr="007A1485">
        <w:rPr>
          <w:sz w:val="28"/>
          <w:szCs w:val="28"/>
        </w:rPr>
        <w:t xml:space="preserve"> Исламская образовательная система: проблемы и перспективы развития. Начальный, средний, высший сегмент исламского образования. </w:t>
      </w:r>
    </w:p>
    <w:p w:rsidR="007A1485" w:rsidRPr="007A1485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sz w:val="28"/>
          <w:szCs w:val="28"/>
        </w:rPr>
        <w:t xml:space="preserve">Детский сад, школа, религиозные учебные заведения. Летние мусульманские лагеря. Спорт и ислам. Проблемы, перспективы развития исламской системы образования. Состояние современного профессионального исламского религиозного образования в России. Проблемы религиозного образования в России: правовые и экономические проблемы; проблемы организации учебно-воспитательного процесса; проблема с педагогическими  кадрами; </w:t>
      </w:r>
      <w:r w:rsidRPr="007A1485">
        <w:rPr>
          <w:sz w:val="28"/>
          <w:szCs w:val="28"/>
        </w:rPr>
        <w:lastRenderedPageBreak/>
        <w:t>материально-технические проблемы. Перспективы решения проблем религиозного образования. Преподавание исламских дисциплин в исламских учебных заведениях. Предметы религиозной направленности. Предметы обще-гуманитарные. Языковедческие дисциплины. Проблема преподавания исламского вероучения</w:t>
      </w:r>
    </w:p>
    <w:p w:rsidR="007A1485" w:rsidRPr="009729E6" w:rsidRDefault="007A1485" w:rsidP="007A1485">
      <w:pPr>
        <w:spacing w:line="276" w:lineRule="auto"/>
        <w:jc w:val="both"/>
        <w:rPr>
          <w:sz w:val="28"/>
          <w:szCs w:val="28"/>
        </w:rPr>
      </w:pPr>
      <w:r w:rsidRPr="007A1485">
        <w:rPr>
          <w:b/>
          <w:bCs/>
          <w:sz w:val="28"/>
          <w:szCs w:val="28"/>
        </w:rPr>
        <w:t>Тема 13</w:t>
      </w:r>
      <w:r w:rsidRPr="009729E6">
        <w:rPr>
          <w:b/>
          <w:bCs/>
          <w:sz w:val="28"/>
          <w:szCs w:val="28"/>
        </w:rPr>
        <w:t>.</w:t>
      </w:r>
      <w:r w:rsidRPr="009729E6">
        <w:rPr>
          <w:sz w:val="28"/>
          <w:szCs w:val="28"/>
        </w:rPr>
        <w:t xml:space="preserve"> Семья как субъект педагогического взаимодействия и социокультурная среда воспитания и развития личности. Мусульманская семья</w:t>
      </w:r>
    </w:p>
    <w:p w:rsidR="007A1485" w:rsidRPr="009729E6" w:rsidRDefault="007A1485" w:rsidP="007A1485">
      <w:pPr>
        <w:spacing w:line="276" w:lineRule="auto"/>
        <w:jc w:val="both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Тема 14.</w:t>
      </w:r>
      <w:r w:rsidRPr="009729E6">
        <w:rPr>
          <w:sz w:val="28"/>
          <w:szCs w:val="28"/>
        </w:rPr>
        <w:t xml:space="preserve"> Методы преподавания с учетом  </w:t>
      </w:r>
      <w:proofErr w:type="spellStart"/>
      <w:r w:rsidRPr="009729E6">
        <w:rPr>
          <w:sz w:val="28"/>
          <w:szCs w:val="28"/>
        </w:rPr>
        <w:t>этнопедагогических</w:t>
      </w:r>
      <w:proofErr w:type="spellEnd"/>
      <w:r w:rsidRPr="009729E6">
        <w:rPr>
          <w:sz w:val="28"/>
          <w:szCs w:val="28"/>
        </w:rPr>
        <w:t xml:space="preserve"> традиций </w:t>
      </w:r>
    </w:p>
    <w:p w:rsidR="0004550B" w:rsidRPr="009729E6" w:rsidRDefault="0004550B" w:rsidP="00D3351A">
      <w:pPr>
        <w:spacing w:line="23" w:lineRule="atLeast"/>
        <w:rPr>
          <w:sz w:val="28"/>
          <w:szCs w:val="28"/>
        </w:rPr>
      </w:pPr>
    </w:p>
    <w:p w:rsidR="000515E8" w:rsidRPr="009729E6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9729E6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9729E6" w:rsidRDefault="000515E8" w:rsidP="00A81BCF">
      <w:pPr>
        <w:spacing w:line="23" w:lineRule="atLeast"/>
        <w:rPr>
          <w:b/>
          <w:sz w:val="28"/>
          <w:szCs w:val="28"/>
        </w:rPr>
      </w:pPr>
      <w:r w:rsidRPr="009729E6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9729E6">
        <w:rPr>
          <w:rStyle w:val="ad"/>
          <w:b/>
          <w:sz w:val="28"/>
          <w:szCs w:val="28"/>
        </w:rPr>
        <w:footnoteReference w:id="1"/>
      </w:r>
    </w:p>
    <w:p w:rsidR="00A81BCF" w:rsidRPr="00E44AAF" w:rsidRDefault="00A81BCF" w:rsidP="00A81BCF">
      <w:pPr>
        <w:suppressAutoHyphens/>
        <w:spacing w:line="23" w:lineRule="atLeast"/>
        <w:ind w:right="76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Подготовка к педагогической деятельности начинается с изучения теоретических основ, что дает возможность будущему педагогу познакомиться с сущностными характеристиками</w:t>
      </w:r>
      <w:bookmarkStart w:id="0" w:name="_GoBack"/>
      <w:bookmarkEnd w:id="0"/>
      <w:r w:rsidRPr="00E44AAF">
        <w:rPr>
          <w:sz w:val="28"/>
          <w:szCs w:val="28"/>
        </w:rPr>
        <w:t xml:space="preserve"> этой деятельности, сформулировать свою педагогическую позицию. Теоретическая подготовка предполагает знакомство с педагогическим опытом многих поколений, осмысление его целесообразности для решения задач развития личности ребенка. Поскольку смысл педагогической и психологической деятельности -</w:t>
      </w:r>
      <w:r w:rsidRPr="00E44AAF">
        <w:rPr>
          <w:i/>
          <w:iCs/>
          <w:sz w:val="28"/>
          <w:szCs w:val="28"/>
        </w:rPr>
        <w:t xml:space="preserve"> содействовать (помогать)</w:t>
      </w:r>
      <w:r w:rsidRPr="00E44AAF">
        <w:rPr>
          <w:sz w:val="28"/>
          <w:szCs w:val="28"/>
        </w:rPr>
        <w:t xml:space="preserve"> развитию личности, то без знания</w:t>
      </w:r>
      <w:r w:rsidRPr="00E44AAF">
        <w:rPr>
          <w:i/>
          <w:iCs/>
          <w:sz w:val="28"/>
          <w:szCs w:val="28"/>
        </w:rPr>
        <w:t xml:space="preserve"> философских, психологических, физиологических, педагогических основ</w:t>
      </w:r>
      <w:r w:rsidRPr="00E44AAF">
        <w:rPr>
          <w:sz w:val="28"/>
          <w:szCs w:val="28"/>
        </w:rPr>
        <w:t xml:space="preserve"> процесса развития становится невозможным понимание его проблем, противоречий и перспектив, становится невозможным грамотная организация </w:t>
      </w:r>
      <w:proofErr w:type="spellStart"/>
      <w:r w:rsidRPr="00E44AAF">
        <w:rPr>
          <w:sz w:val="28"/>
          <w:szCs w:val="28"/>
        </w:rPr>
        <w:t>воспитательно</w:t>
      </w:r>
      <w:proofErr w:type="spellEnd"/>
      <w:r w:rsidRPr="00E44AAF">
        <w:rPr>
          <w:sz w:val="28"/>
          <w:szCs w:val="28"/>
        </w:rPr>
        <w:t>-образовательного процесса в школе (и других типах учебных заведений) и его совершенствование в изменяющихся социально-экономических условиях жизнедеятельности личности.</w:t>
      </w:r>
    </w:p>
    <w:p w:rsidR="00A81BCF" w:rsidRPr="00E44AAF" w:rsidRDefault="00A81BCF" w:rsidP="00A81BCF">
      <w:pPr>
        <w:spacing w:line="23" w:lineRule="atLeast"/>
        <w:ind w:firstLine="709"/>
        <w:jc w:val="both"/>
        <w:rPr>
          <w:sz w:val="28"/>
          <w:szCs w:val="28"/>
        </w:rPr>
      </w:pPr>
      <w:r w:rsidRPr="00E44AAF">
        <w:rPr>
          <w:sz w:val="28"/>
          <w:szCs w:val="28"/>
        </w:rPr>
        <w:t xml:space="preserve">Для успешного овладения профессией </w:t>
      </w:r>
      <w:proofErr w:type="gramStart"/>
      <w:r w:rsidRPr="00E44AAF">
        <w:rPr>
          <w:sz w:val="28"/>
          <w:szCs w:val="28"/>
        </w:rPr>
        <w:t>учителя</w:t>
      </w:r>
      <w:proofErr w:type="gramEnd"/>
      <w:r w:rsidRPr="00E44AAF">
        <w:rPr>
          <w:sz w:val="28"/>
          <w:szCs w:val="28"/>
        </w:rPr>
        <w:t xml:space="preserve"> будущему педагогу н</w:t>
      </w:r>
      <w:r w:rsidRPr="00E44AAF">
        <w:rPr>
          <w:sz w:val="28"/>
          <w:szCs w:val="28"/>
        </w:rPr>
        <w:t>е</w:t>
      </w:r>
      <w:r w:rsidRPr="00E44AAF">
        <w:rPr>
          <w:sz w:val="28"/>
          <w:szCs w:val="28"/>
        </w:rPr>
        <w:t>обходимо не только знать теоретические аспекты педагогики, но и уметь пр</w:t>
      </w:r>
      <w:r w:rsidRPr="00E44AAF">
        <w:rPr>
          <w:sz w:val="28"/>
          <w:szCs w:val="28"/>
        </w:rPr>
        <w:t>и</w:t>
      </w:r>
      <w:r w:rsidRPr="00E44AAF">
        <w:rPr>
          <w:sz w:val="28"/>
          <w:szCs w:val="28"/>
        </w:rPr>
        <w:t xml:space="preserve">менить полученные знания на педагогической практике, владеть </w:t>
      </w:r>
      <w:proofErr w:type="spellStart"/>
      <w:r w:rsidRPr="00E44AAF">
        <w:rPr>
          <w:sz w:val="28"/>
          <w:szCs w:val="28"/>
        </w:rPr>
        <w:t>саморегул</w:t>
      </w:r>
      <w:r w:rsidRPr="00E44AAF">
        <w:rPr>
          <w:sz w:val="28"/>
          <w:szCs w:val="28"/>
        </w:rPr>
        <w:t>я</w:t>
      </w:r>
      <w:r w:rsidRPr="00E44AAF">
        <w:rPr>
          <w:sz w:val="28"/>
          <w:szCs w:val="28"/>
        </w:rPr>
        <w:t>цией</w:t>
      </w:r>
      <w:proofErr w:type="spellEnd"/>
      <w:r w:rsidRPr="00E44AAF">
        <w:rPr>
          <w:sz w:val="28"/>
          <w:szCs w:val="28"/>
        </w:rPr>
        <w:t>, основами научной организацией труда (НОТ), хорошо ориентир</w:t>
      </w:r>
      <w:r w:rsidRPr="00E44AAF">
        <w:rPr>
          <w:sz w:val="28"/>
          <w:szCs w:val="28"/>
        </w:rPr>
        <w:t>о</w:t>
      </w:r>
      <w:r w:rsidRPr="00E44AAF">
        <w:rPr>
          <w:sz w:val="28"/>
          <w:szCs w:val="28"/>
        </w:rPr>
        <w:t>ваться в педагогических ситуациях, возникающих в процессе урочной и вн</w:t>
      </w:r>
      <w:r w:rsidRPr="00E44AAF">
        <w:rPr>
          <w:sz w:val="28"/>
          <w:szCs w:val="28"/>
        </w:rPr>
        <w:t>е</w:t>
      </w:r>
      <w:r w:rsidRPr="00E44AAF">
        <w:rPr>
          <w:sz w:val="28"/>
          <w:szCs w:val="28"/>
        </w:rPr>
        <w:t>урочной деятельности со школьниками разного возраста.</w:t>
      </w:r>
    </w:p>
    <w:p w:rsidR="00A81BCF" w:rsidRPr="00E44AAF" w:rsidRDefault="00A81BCF" w:rsidP="00A81BCF">
      <w:pPr>
        <w:spacing w:line="23" w:lineRule="atLeast"/>
        <w:ind w:firstLine="709"/>
        <w:jc w:val="both"/>
        <w:rPr>
          <w:sz w:val="28"/>
          <w:szCs w:val="28"/>
        </w:rPr>
      </w:pPr>
      <w:r w:rsidRPr="00E44AAF">
        <w:rPr>
          <w:sz w:val="28"/>
          <w:szCs w:val="28"/>
        </w:rPr>
        <w:t>В процессе изучения педагогической науки студент овладевает знани</w:t>
      </w:r>
      <w:r w:rsidRPr="00E44AAF">
        <w:rPr>
          <w:sz w:val="28"/>
          <w:szCs w:val="28"/>
        </w:rPr>
        <w:t>я</w:t>
      </w:r>
      <w:r w:rsidRPr="00E44AAF">
        <w:rPr>
          <w:sz w:val="28"/>
          <w:szCs w:val="28"/>
        </w:rPr>
        <w:t>ми о педагогической деятельности. Развитие</w:t>
      </w:r>
      <w:r w:rsidRPr="00E44AAF">
        <w:rPr>
          <w:i/>
          <w:iCs/>
          <w:sz w:val="28"/>
          <w:szCs w:val="28"/>
        </w:rPr>
        <w:t xml:space="preserve"> </w:t>
      </w:r>
      <w:r w:rsidRPr="00E44AAF">
        <w:rPr>
          <w:sz w:val="28"/>
          <w:szCs w:val="28"/>
        </w:rPr>
        <w:t>конкретных педагогических</w:t>
      </w:r>
      <w:r w:rsidRPr="00E44AAF">
        <w:rPr>
          <w:i/>
          <w:iCs/>
          <w:sz w:val="28"/>
          <w:szCs w:val="28"/>
        </w:rPr>
        <w:t xml:space="preserve"> </w:t>
      </w:r>
      <w:r w:rsidRPr="00E44AAF">
        <w:rPr>
          <w:sz w:val="28"/>
          <w:szCs w:val="28"/>
        </w:rPr>
        <w:t>умений и навыков происходит непосредственно в деятельности, когда ст</w:t>
      </w:r>
      <w:r w:rsidRPr="00E44AAF">
        <w:rPr>
          <w:sz w:val="28"/>
          <w:szCs w:val="28"/>
        </w:rPr>
        <w:t>у</w:t>
      </w:r>
      <w:r w:rsidRPr="00E44AAF">
        <w:rPr>
          <w:sz w:val="28"/>
          <w:szCs w:val="28"/>
        </w:rPr>
        <w:t>дент занимает позицию учителя и оказывается в ситуации необходимости р</w:t>
      </w:r>
      <w:r w:rsidRPr="00E44AAF">
        <w:rPr>
          <w:sz w:val="28"/>
          <w:szCs w:val="28"/>
        </w:rPr>
        <w:t>е</w:t>
      </w:r>
      <w:r w:rsidRPr="00E44AAF">
        <w:rPr>
          <w:sz w:val="28"/>
          <w:szCs w:val="28"/>
        </w:rPr>
        <w:t>шать конкретные педагогические задачи.</w:t>
      </w:r>
    </w:p>
    <w:p w:rsidR="00A81BCF" w:rsidRPr="00E44AAF" w:rsidRDefault="00A81BCF" w:rsidP="00A81BCF">
      <w:pPr>
        <w:pStyle w:val="a6"/>
        <w:spacing w:after="0" w:line="23" w:lineRule="atLeast"/>
        <w:ind w:firstLine="720"/>
      </w:pPr>
      <w:r w:rsidRPr="00E44AAF">
        <w:rPr>
          <w:b/>
          <w:bCs/>
        </w:rPr>
        <w:t xml:space="preserve">Контроль </w:t>
      </w:r>
      <w:proofErr w:type="spellStart"/>
      <w:r w:rsidRPr="00E44AAF">
        <w:rPr>
          <w:b/>
          <w:bCs/>
        </w:rPr>
        <w:t>сформированности</w:t>
      </w:r>
      <w:proofErr w:type="spellEnd"/>
      <w:r w:rsidRPr="00E44AAF">
        <w:rPr>
          <w:b/>
          <w:bCs/>
        </w:rPr>
        <w:t xml:space="preserve"> компетенций, предусмотренных данной дисциплиной осуществляется следующими способами:</w:t>
      </w:r>
    </w:p>
    <w:p w:rsidR="00A81BCF" w:rsidRPr="00E44AAF" w:rsidRDefault="00A81BCF" w:rsidP="00A81BCF">
      <w:pPr>
        <w:pStyle w:val="ae"/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E44AAF">
        <w:rPr>
          <w:sz w:val="28"/>
          <w:szCs w:val="28"/>
        </w:rPr>
        <w:lastRenderedPageBreak/>
        <w:t xml:space="preserve">Контроль знаний обучающихся на практических занятиях и выполнения заданий самостоятельной работы; </w:t>
      </w:r>
    </w:p>
    <w:p w:rsidR="00A81BCF" w:rsidRPr="00E44AAF" w:rsidRDefault="00A81BCF" w:rsidP="00A81BCF">
      <w:pPr>
        <w:pStyle w:val="ae"/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E44AAF">
        <w:rPr>
          <w:sz w:val="28"/>
          <w:szCs w:val="28"/>
        </w:rPr>
        <w:t>Участие в тематических семинарах в составе группы</w:t>
      </w:r>
    </w:p>
    <w:p w:rsidR="00A81BCF" w:rsidRPr="00E44AAF" w:rsidRDefault="00A81BCF" w:rsidP="00A81BCF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E44AAF">
        <w:rPr>
          <w:sz w:val="28"/>
          <w:szCs w:val="28"/>
        </w:rPr>
        <w:t xml:space="preserve">Проведение фрагмента занятия, в ходе проведения которого оценивается усвоение </w:t>
      </w:r>
      <w:proofErr w:type="gramStart"/>
      <w:r w:rsidRPr="00E44AAF">
        <w:rPr>
          <w:sz w:val="28"/>
          <w:szCs w:val="28"/>
        </w:rPr>
        <w:t>обучающимися</w:t>
      </w:r>
      <w:proofErr w:type="gramEnd"/>
      <w:r w:rsidRPr="00E44AAF">
        <w:rPr>
          <w:sz w:val="28"/>
          <w:szCs w:val="28"/>
        </w:rPr>
        <w:t xml:space="preserve"> нескольких разделов дисциплины</w:t>
      </w:r>
    </w:p>
    <w:p w:rsidR="00A81BCF" w:rsidRDefault="00A81BCF" w:rsidP="00A81BCF">
      <w:pPr>
        <w:numPr>
          <w:ilvl w:val="0"/>
          <w:numId w:val="39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E44AAF">
        <w:rPr>
          <w:sz w:val="28"/>
          <w:szCs w:val="28"/>
        </w:rPr>
        <w:t xml:space="preserve">Дидактический анализ фрагмента занятия, в ходе проведения которого оценивается усвоение </w:t>
      </w:r>
      <w:proofErr w:type="gramStart"/>
      <w:r w:rsidRPr="00E44AAF">
        <w:rPr>
          <w:sz w:val="28"/>
          <w:szCs w:val="28"/>
        </w:rPr>
        <w:t>обучающимися</w:t>
      </w:r>
      <w:proofErr w:type="gramEnd"/>
      <w:r w:rsidRPr="00E44AAF">
        <w:rPr>
          <w:sz w:val="28"/>
          <w:szCs w:val="28"/>
        </w:rPr>
        <w:t xml:space="preserve"> нескольких педагогических и психологических знаний.</w:t>
      </w:r>
    </w:p>
    <w:p w:rsidR="0057637B" w:rsidRPr="00A81BCF" w:rsidRDefault="00A81BCF" w:rsidP="00A81BCF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E44AAF">
        <w:rPr>
          <w:i/>
          <w:color w:val="000000"/>
          <w:sz w:val="28"/>
          <w:szCs w:val="28"/>
        </w:rPr>
        <w:t>Промежуточная аттестация</w:t>
      </w:r>
      <w:r w:rsidRPr="00E44AAF">
        <w:rPr>
          <w:color w:val="000000"/>
          <w:sz w:val="28"/>
          <w:szCs w:val="28"/>
        </w:rPr>
        <w:t xml:space="preserve"> обучающихся </w:t>
      </w:r>
      <w:r w:rsidRPr="00E44AAF">
        <w:rPr>
          <w:sz w:val="28"/>
          <w:szCs w:val="28"/>
        </w:rPr>
        <w:t xml:space="preserve">проводится с целью </w:t>
      </w:r>
      <w:r w:rsidRPr="00A81BCF">
        <w:rPr>
          <w:sz w:val="28"/>
          <w:szCs w:val="28"/>
        </w:rPr>
        <w:t xml:space="preserve">выявления соответствия уровня теоретических знаний и </w:t>
      </w:r>
      <w:proofErr w:type="spellStart"/>
      <w:r w:rsidRPr="00A81BCF">
        <w:rPr>
          <w:sz w:val="28"/>
          <w:szCs w:val="28"/>
        </w:rPr>
        <w:t>сформированности</w:t>
      </w:r>
      <w:proofErr w:type="spellEnd"/>
      <w:r w:rsidRPr="00A81BCF">
        <w:rPr>
          <w:sz w:val="28"/>
          <w:szCs w:val="28"/>
        </w:rPr>
        <w:t xml:space="preserve"> компетенций </w:t>
      </w:r>
      <w:r w:rsidRPr="00A81BCF">
        <w:rPr>
          <w:color w:val="000000"/>
          <w:sz w:val="28"/>
          <w:szCs w:val="28"/>
        </w:rPr>
        <w:t>в форме зачета.</w:t>
      </w:r>
    </w:p>
    <w:p w:rsidR="000515E8" w:rsidRPr="00A81BCF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A81BCF">
        <w:rPr>
          <w:b/>
          <w:sz w:val="28"/>
          <w:szCs w:val="28"/>
        </w:rPr>
        <w:t>3.2. Методические указания для студентов</w:t>
      </w:r>
      <w:r w:rsidR="00580FE3" w:rsidRPr="00A81BCF">
        <w:rPr>
          <w:rStyle w:val="ad"/>
          <w:b/>
          <w:sz w:val="28"/>
          <w:szCs w:val="28"/>
        </w:rPr>
        <w:footnoteReference w:id="2"/>
      </w:r>
    </w:p>
    <w:p w:rsidR="00A81BCF" w:rsidRPr="00A81BCF" w:rsidRDefault="00A81BCF" w:rsidP="00A81BCF">
      <w:pPr>
        <w:pStyle w:val="3"/>
        <w:spacing w:before="0" w:after="0" w:line="23" w:lineRule="atLeas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1BCF">
        <w:rPr>
          <w:rFonts w:ascii="Times New Roman" w:hAnsi="Times New Roman" w:cs="Times New Roman"/>
          <w:b w:val="0"/>
          <w:sz w:val="28"/>
          <w:szCs w:val="28"/>
        </w:rPr>
        <w:t>Организация урочной и внеурочной деятельности студентов</w:t>
      </w:r>
    </w:p>
    <w:p w:rsidR="00A81BCF" w:rsidRPr="00A81BCF" w:rsidRDefault="00A81BCF" w:rsidP="00A81BCF">
      <w:pPr>
        <w:suppressAutoHyphens/>
        <w:spacing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по овладению дисциплиной предполагает:</w:t>
      </w:r>
    </w:p>
    <w:p w:rsidR="00A81BCF" w:rsidRPr="00A81BCF" w:rsidRDefault="00A81BCF" w:rsidP="00A81BCF">
      <w:pPr>
        <w:pStyle w:val="a6"/>
        <w:numPr>
          <w:ilvl w:val="0"/>
          <w:numId w:val="41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proofErr w:type="gramStart"/>
      <w:r w:rsidRPr="00A81BCF">
        <w:rPr>
          <w:bCs/>
          <w:sz w:val="28"/>
          <w:szCs w:val="28"/>
        </w:rPr>
        <w:t>самостоятельный поиск ответов и необходимой информации по предложе</w:t>
      </w:r>
      <w:r w:rsidRPr="00A81BCF">
        <w:rPr>
          <w:bCs/>
          <w:sz w:val="28"/>
          <w:szCs w:val="28"/>
        </w:rPr>
        <w:t>н</w:t>
      </w:r>
      <w:r w:rsidRPr="00A81BCF">
        <w:rPr>
          <w:bCs/>
          <w:sz w:val="28"/>
          <w:szCs w:val="28"/>
        </w:rPr>
        <w:t>ных вопросам;</w:t>
      </w:r>
      <w:proofErr w:type="gramEnd"/>
    </w:p>
    <w:p w:rsidR="00A81BCF" w:rsidRPr="00A81BCF" w:rsidRDefault="00A81BCF" w:rsidP="00A81BCF">
      <w:pPr>
        <w:pStyle w:val="a6"/>
        <w:numPr>
          <w:ilvl w:val="0"/>
          <w:numId w:val="41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выполнение творческих заданий;</w:t>
      </w:r>
    </w:p>
    <w:p w:rsidR="00A81BCF" w:rsidRPr="00A81BCF" w:rsidRDefault="00A81BCF" w:rsidP="00A81BCF">
      <w:pPr>
        <w:pStyle w:val="a6"/>
        <w:numPr>
          <w:ilvl w:val="0"/>
          <w:numId w:val="41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поиск и презентацию упражнений, игр, тестов;</w:t>
      </w:r>
    </w:p>
    <w:p w:rsidR="00A81BCF" w:rsidRPr="00A81BCF" w:rsidRDefault="00A81BCF" w:rsidP="00A81BCF">
      <w:pPr>
        <w:pStyle w:val="a6"/>
        <w:numPr>
          <w:ilvl w:val="0"/>
          <w:numId w:val="41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развитие необходимых педагогических техник во внеурочной деятельности;</w:t>
      </w:r>
    </w:p>
    <w:p w:rsidR="00A81BCF" w:rsidRPr="00A81BCF" w:rsidRDefault="00A81BCF" w:rsidP="00A81BCF">
      <w:pPr>
        <w:pStyle w:val="a6"/>
        <w:numPr>
          <w:ilvl w:val="0"/>
          <w:numId w:val="41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составление плановой документации;</w:t>
      </w:r>
    </w:p>
    <w:p w:rsidR="00A81BCF" w:rsidRPr="00A81BCF" w:rsidRDefault="00A81BCF" w:rsidP="00A81BCF">
      <w:pPr>
        <w:pStyle w:val="a6"/>
        <w:numPr>
          <w:ilvl w:val="0"/>
          <w:numId w:val="41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выработку умений научной организации труда.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i/>
          <w:sz w:val="28"/>
          <w:szCs w:val="28"/>
        </w:rPr>
      </w:pPr>
      <w:r w:rsidRPr="00A81BCF">
        <w:rPr>
          <w:bCs/>
          <w:sz w:val="28"/>
          <w:szCs w:val="28"/>
        </w:rPr>
        <w:t xml:space="preserve">Успешная организация времени по усвоению данной дисциплины во многом зависит от наличия у студента умения </w:t>
      </w:r>
      <w:proofErr w:type="spellStart"/>
      <w:r w:rsidRPr="00A81BCF">
        <w:rPr>
          <w:bCs/>
          <w:sz w:val="28"/>
          <w:szCs w:val="28"/>
        </w:rPr>
        <w:t>самоорганизовать</w:t>
      </w:r>
      <w:proofErr w:type="spellEnd"/>
      <w:r w:rsidRPr="00A81BCF">
        <w:rPr>
          <w:bCs/>
          <w:sz w:val="28"/>
          <w:szCs w:val="28"/>
        </w:rPr>
        <w:t xml:space="preserve"> себя и своё время для выполнения предложенных домашних заданий. При этом </w:t>
      </w:r>
      <w:r w:rsidRPr="00A81BCF">
        <w:rPr>
          <w:bCs/>
          <w:i/>
          <w:sz w:val="28"/>
          <w:szCs w:val="28"/>
        </w:rPr>
        <w:t>алгоритм подготовки б</w:t>
      </w:r>
      <w:r w:rsidRPr="00A81BCF">
        <w:rPr>
          <w:bCs/>
          <w:i/>
          <w:sz w:val="28"/>
          <w:szCs w:val="28"/>
        </w:rPr>
        <w:t>у</w:t>
      </w:r>
      <w:r w:rsidRPr="00A81BCF">
        <w:rPr>
          <w:bCs/>
          <w:i/>
          <w:sz w:val="28"/>
          <w:szCs w:val="28"/>
        </w:rPr>
        <w:t>дет следующим: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1 этап – поиск в литературе теоретической информации на предложенные преподавателем вопросы;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2 этап – осмысление полученной информации, освоение терминов и понятий;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3 этап – составление плана ответа на каждый вопрос;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4 этап – поиск примеров по данной проблематике (тестов, игр, упражнений и др.).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 xml:space="preserve">В случае </w:t>
      </w:r>
      <w:r w:rsidRPr="00A81BCF">
        <w:rPr>
          <w:bCs/>
          <w:iCs/>
          <w:sz w:val="28"/>
          <w:szCs w:val="28"/>
        </w:rPr>
        <w:t>подготовки презентации</w:t>
      </w:r>
      <w:r w:rsidRPr="00A81BCF">
        <w:rPr>
          <w:bCs/>
          <w:sz w:val="28"/>
          <w:szCs w:val="28"/>
        </w:rPr>
        <w:t xml:space="preserve"> изучаемой темы необходимо:</w:t>
      </w:r>
    </w:p>
    <w:p w:rsidR="00A81BCF" w:rsidRPr="00A81BCF" w:rsidRDefault="00A81BCF" w:rsidP="00A81BCF">
      <w:pPr>
        <w:pStyle w:val="a6"/>
        <w:widowControl w:val="0"/>
        <w:numPr>
          <w:ilvl w:val="0"/>
          <w:numId w:val="42"/>
        </w:numPr>
        <w:tabs>
          <w:tab w:val="left" w:pos="360"/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продумать форму презентации (устно, наглядно, с привлечением компь</w:t>
      </w:r>
      <w:r w:rsidRPr="00A81BCF">
        <w:rPr>
          <w:bCs/>
          <w:sz w:val="28"/>
          <w:szCs w:val="28"/>
        </w:rPr>
        <w:t>ю</w:t>
      </w:r>
      <w:r w:rsidRPr="00A81BCF">
        <w:rPr>
          <w:bCs/>
          <w:sz w:val="28"/>
          <w:szCs w:val="28"/>
        </w:rPr>
        <w:t>терной техники и др.);</w:t>
      </w:r>
    </w:p>
    <w:p w:rsidR="00A81BCF" w:rsidRPr="00A81BCF" w:rsidRDefault="00A81BCF" w:rsidP="00A81BCF">
      <w:pPr>
        <w:pStyle w:val="a6"/>
        <w:widowControl w:val="0"/>
        <w:numPr>
          <w:ilvl w:val="0"/>
          <w:numId w:val="42"/>
        </w:numPr>
        <w:tabs>
          <w:tab w:val="left" w:pos="360"/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найти или изготовить наглядный материал;</w:t>
      </w:r>
    </w:p>
    <w:p w:rsidR="00A81BCF" w:rsidRPr="00A81BCF" w:rsidRDefault="00A81BCF" w:rsidP="00A81BCF">
      <w:pPr>
        <w:pStyle w:val="a6"/>
        <w:widowControl w:val="0"/>
        <w:numPr>
          <w:ilvl w:val="0"/>
          <w:numId w:val="42"/>
        </w:numPr>
        <w:tabs>
          <w:tab w:val="left" w:pos="360"/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продумать те</w:t>
      </w:r>
      <w:proofErr w:type="gramStart"/>
      <w:r w:rsidRPr="00A81BCF">
        <w:rPr>
          <w:bCs/>
          <w:sz w:val="28"/>
          <w:szCs w:val="28"/>
        </w:rPr>
        <w:t>кст пр</w:t>
      </w:r>
      <w:proofErr w:type="gramEnd"/>
      <w:r w:rsidRPr="00A81BCF">
        <w:rPr>
          <w:bCs/>
          <w:sz w:val="28"/>
          <w:szCs w:val="28"/>
        </w:rPr>
        <w:t>езентации на 5-10 минут.</w:t>
      </w:r>
    </w:p>
    <w:p w:rsidR="00A81BCF" w:rsidRPr="00A81BCF" w:rsidRDefault="00A81BCF" w:rsidP="00A81BCF">
      <w:pPr>
        <w:pStyle w:val="a6"/>
        <w:numPr>
          <w:ilvl w:val="0"/>
          <w:numId w:val="42"/>
        </w:numPr>
        <w:tabs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 xml:space="preserve">В процессе самостоятельной работы студент может пользоваться </w:t>
      </w:r>
      <w:proofErr w:type="gramStart"/>
      <w:r w:rsidRPr="00A81BCF">
        <w:rPr>
          <w:bCs/>
          <w:sz w:val="28"/>
          <w:szCs w:val="28"/>
        </w:rPr>
        <w:t>электро</w:t>
      </w:r>
      <w:r w:rsidRPr="00A81BCF">
        <w:rPr>
          <w:bCs/>
          <w:sz w:val="28"/>
          <w:szCs w:val="28"/>
        </w:rPr>
        <w:t>н</w:t>
      </w:r>
      <w:r w:rsidRPr="00A81BCF">
        <w:rPr>
          <w:bCs/>
          <w:sz w:val="28"/>
          <w:szCs w:val="28"/>
        </w:rPr>
        <w:t>ным</w:t>
      </w:r>
      <w:proofErr w:type="gramEnd"/>
      <w:r w:rsidRPr="00A81BCF">
        <w:rPr>
          <w:bCs/>
          <w:sz w:val="28"/>
          <w:szCs w:val="28"/>
        </w:rPr>
        <w:t xml:space="preserve"> контентом.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 xml:space="preserve">В процессе изучения данной дисциплины учитывается посещаемость лекций, оценивается активность студентов на каждом занятии при </w:t>
      </w:r>
      <w:r w:rsidRPr="00A81BCF">
        <w:rPr>
          <w:bCs/>
          <w:sz w:val="28"/>
          <w:szCs w:val="28"/>
        </w:rPr>
        <w:lastRenderedPageBreak/>
        <w:t>обсужд</w:t>
      </w:r>
      <w:r w:rsidRPr="00A81BCF">
        <w:rPr>
          <w:bCs/>
          <w:sz w:val="28"/>
          <w:szCs w:val="28"/>
        </w:rPr>
        <w:t>е</w:t>
      </w:r>
      <w:r w:rsidRPr="00A81BCF">
        <w:rPr>
          <w:bCs/>
          <w:sz w:val="28"/>
          <w:szCs w:val="28"/>
        </w:rPr>
        <w:t>нии теоретических вопросов и в процессе выполнения практических заданий, а также качество и своевременность подготовки теоретических материалов, творческих заданий и презентаций. По окончании изучения дисциплины пр</w:t>
      </w:r>
      <w:r w:rsidRPr="00A81BCF">
        <w:rPr>
          <w:bCs/>
          <w:sz w:val="28"/>
          <w:szCs w:val="28"/>
        </w:rPr>
        <w:t>о</w:t>
      </w:r>
      <w:r w:rsidRPr="00A81BCF">
        <w:rPr>
          <w:bCs/>
          <w:sz w:val="28"/>
          <w:szCs w:val="28"/>
        </w:rPr>
        <w:t>водится индивидуальный зачёт с оценкой.</w:t>
      </w:r>
    </w:p>
    <w:p w:rsidR="00A81BCF" w:rsidRPr="00A81BCF" w:rsidRDefault="00A81BCF" w:rsidP="00A81BCF">
      <w:pPr>
        <w:suppressAutoHyphens/>
        <w:spacing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 xml:space="preserve">Студент, показавший высокий уровень владения знаниями, умениями и навыками по предложенному вопросу, считается успешно освоившим  учебный курс. В случае большого количества </w:t>
      </w:r>
      <w:proofErr w:type="gramStart"/>
      <w:r w:rsidRPr="00A81BCF">
        <w:rPr>
          <w:bCs/>
          <w:sz w:val="28"/>
          <w:szCs w:val="28"/>
        </w:rPr>
        <w:t>затруднений</w:t>
      </w:r>
      <w:proofErr w:type="gramEnd"/>
      <w:r w:rsidRPr="00A81BCF">
        <w:rPr>
          <w:bCs/>
          <w:sz w:val="28"/>
          <w:szCs w:val="28"/>
        </w:rPr>
        <w:t xml:space="preserve"> при раскрытии предложенного на зачёте вопроса студенту предлагается повторная подготовка и </w:t>
      </w:r>
      <w:proofErr w:type="spellStart"/>
      <w:r w:rsidRPr="00A81BCF">
        <w:rPr>
          <w:bCs/>
          <w:sz w:val="28"/>
          <w:szCs w:val="28"/>
        </w:rPr>
        <w:t>перезачёт</w:t>
      </w:r>
      <w:proofErr w:type="spellEnd"/>
      <w:r w:rsidRPr="00A81BCF">
        <w:rPr>
          <w:bCs/>
          <w:sz w:val="28"/>
          <w:szCs w:val="28"/>
        </w:rPr>
        <w:t>.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 xml:space="preserve">Занятия проводятся еженедельно в соответствии с учебным планом по данной специальности. 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Для успешного овладения курсом необходимо выполнять следующие требования: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1) посещать все занятия, т.к. весь тематический материал взаимосвязан между собой и теоретического овладения пропущенного недостаточно для качес</w:t>
      </w:r>
      <w:r w:rsidRPr="00A81BCF">
        <w:rPr>
          <w:bCs/>
          <w:sz w:val="28"/>
          <w:szCs w:val="28"/>
        </w:rPr>
        <w:t>т</w:t>
      </w:r>
      <w:r w:rsidRPr="00A81BCF">
        <w:rPr>
          <w:bCs/>
          <w:sz w:val="28"/>
          <w:szCs w:val="28"/>
        </w:rPr>
        <w:t>венного усвоения;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2) все рассматриваемые на занятиях вопросы обязательно фиксировать в о</w:t>
      </w:r>
      <w:r w:rsidRPr="00A81BCF">
        <w:rPr>
          <w:bCs/>
          <w:sz w:val="28"/>
          <w:szCs w:val="28"/>
        </w:rPr>
        <w:t>т</w:t>
      </w:r>
      <w:r w:rsidRPr="00A81BCF">
        <w:rPr>
          <w:bCs/>
          <w:sz w:val="28"/>
          <w:szCs w:val="28"/>
        </w:rPr>
        <w:t>дельную тетрадь и сохранять её до окончания обучения в вузе;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3) обязательно выполнять все домашние задания;</w:t>
      </w:r>
    </w:p>
    <w:p w:rsidR="00A81BCF" w:rsidRPr="00A81BCF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4) проявлять активность на занятиях и при подготовке, т.к. конечный результат овладения содержанием дисциплины необходим, в первую очередь, сам</w:t>
      </w:r>
      <w:r w:rsidRPr="00A81BCF">
        <w:rPr>
          <w:bCs/>
          <w:sz w:val="28"/>
          <w:szCs w:val="28"/>
        </w:rPr>
        <w:t>о</w:t>
      </w:r>
      <w:r w:rsidRPr="00A81BCF">
        <w:rPr>
          <w:bCs/>
          <w:sz w:val="28"/>
          <w:szCs w:val="28"/>
        </w:rPr>
        <w:t>му студенту;</w:t>
      </w:r>
    </w:p>
    <w:p w:rsidR="00A81BCF" w:rsidRPr="00A81BCF" w:rsidRDefault="00A81BCF" w:rsidP="00A81BCF">
      <w:pPr>
        <w:tabs>
          <w:tab w:val="left" w:pos="5220"/>
        </w:tabs>
        <w:spacing w:line="23" w:lineRule="atLeast"/>
        <w:ind w:firstLine="709"/>
        <w:jc w:val="both"/>
        <w:rPr>
          <w:bCs/>
          <w:sz w:val="28"/>
          <w:szCs w:val="28"/>
        </w:rPr>
      </w:pPr>
      <w:r w:rsidRPr="00A81BCF">
        <w:rPr>
          <w:bCs/>
          <w:sz w:val="28"/>
          <w:szCs w:val="28"/>
        </w:rPr>
        <w:t>5) в случаях пропуска занятий, по каким-либо причинам, обязательно «отр</w:t>
      </w:r>
      <w:r w:rsidRPr="00A81BCF">
        <w:rPr>
          <w:bCs/>
          <w:sz w:val="28"/>
          <w:szCs w:val="28"/>
        </w:rPr>
        <w:t>а</w:t>
      </w:r>
      <w:r w:rsidRPr="00A81BCF">
        <w:rPr>
          <w:bCs/>
          <w:sz w:val="28"/>
          <w:szCs w:val="28"/>
        </w:rPr>
        <w:t>батывать» пропущенное занятие преподавателю во время индивидуальных консультаций.</w:t>
      </w:r>
    </w:p>
    <w:p w:rsidR="00A81BCF" w:rsidRPr="00A81BCF" w:rsidRDefault="00A81BCF" w:rsidP="00A81BCF">
      <w:pPr>
        <w:spacing w:line="23" w:lineRule="atLeast"/>
        <w:ind w:firstLine="720"/>
        <w:jc w:val="both"/>
        <w:rPr>
          <w:bCs/>
          <w:sz w:val="28"/>
          <w:szCs w:val="28"/>
        </w:rPr>
      </w:pPr>
      <w:r w:rsidRPr="00A81BCF">
        <w:rPr>
          <w:bCs/>
          <w:i/>
          <w:sz w:val="28"/>
          <w:szCs w:val="28"/>
        </w:rPr>
        <w:t>Критерии оценивания</w:t>
      </w:r>
      <w:r w:rsidRPr="00A81BCF">
        <w:rPr>
          <w:bCs/>
          <w:sz w:val="28"/>
          <w:szCs w:val="28"/>
        </w:rPr>
        <w:t xml:space="preserve"> </w:t>
      </w:r>
      <w:r w:rsidRPr="00A81BCF">
        <w:rPr>
          <w:bCs/>
          <w:i/>
          <w:iCs/>
          <w:sz w:val="28"/>
          <w:szCs w:val="28"/>
        </w:rPr>
        <w:t>контроль знаний обучающихся на практических занятиях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Полнота знаний теоретического контролируемого материала;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Полнота знаний практического контролируемого материала, демонстрация умений и навыков применения теоретического материала на практике;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Умение самостоятельно решать проблему/задачу на основе изученного материала;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Умение ясно, четко, логично и грамотно излагать собственные размышления, делать умозаключения и выводы;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Умение соблюдать заданную форму изложения (доклад, сообщение);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Умение пользоваться ресурсами глобальной сети (интернет);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>Умение организовывать процесс обучения и воспитания в соответствии с основными принципами психологии и педагогики;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t xml:space="preserve">Умение применять основные принципы организации обучения и воспитания при формировании содержания обучения и воспитания; </w:t>
      </w:r>
    </w:p>
    <w:p w:rsidR="00A81BCF" w:rsidRPr="00A81BCF" w:rsidRDefault="00A81BCF" w:rsidP="00A81BCF">
      <w:pPr>
        <w:pStyle w:val="11"/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81BCF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Умение выбирать и применять адекватные педагогические ситуации и методы обучения и воспитания; </w:t>
      </w:r>
    </w:p>
    <w:p w:rsidR="00375C1E" w:rsidRPr="00A81BCF" w:rsidRDefault="00A81BCF" w:rsidP="00A81BCF">
      <w:pPr>
        <w:pStyle w:val="a8"/>
        <w:numPr>
          <w:ilvl w:val="0"/>
          <w:numId w:val="40"/>
        </w:numPr>
        <w:spacing w:after="0" w:line="23" w:lineRule="atLeast"/>
        <w:ind w:hanging="11"/>
        <w:jc w:val="both"/>
        <w:rPr>
          <w:bCs/>
          <w:color w:val="000000"/>
          <w:sz w:val="28"/>
          <w:szCs w:val="28"/>
        </w:rPr>
      </w:pPr>
      <w:r w:rsidRPr="00A81BCF">
        <w:rPr>
          <w:bCs/>
          <w:sz w:val="28"/>
          <w:szCs w:val="28"/>
        </w:rPr>
        <w:t>Владение основами навыков анализа учебно-воспитательных ситуаций.</w:t>
      </w:r>
    </w:p>
    <w:p w:rsidR="004A4394" w:rsidRPr="00A81BCF" w:rsidRDefault="004A4394" w:rsidP="00D3351A">
      <w:pPr>
        <w:spacing w:line="23" w:lineRule="atLeast"/>
        <w:rPr>
          <w:b/>
          <w:sz w:val="28"/>
          <w:szCs w:val="28"/>
        </w:rPr>
      </w:pPr>
      <w:r w:rsidRPr="00A81BCF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A81BCF" w:rsidRDefault="004A4394" w:rsidP="00D3351A">
      <w:pPr>
        <w:spacing w:line="23" w:lineRule="atLeast"/>
        <w:rPr>
          <w:b/>
          <w:sz w:val="28"/>
          <w:szCs w:val="28"/>
        </w:rPr>
      </w:pPr>
      <w:r w:rsidRPr="00A81BCF">
        <w:rPr>
          <w:b/>
          <w:sz w:val="28"/>
          <w:szCs w:val="28"/>
        </w:rPr>
        <w:t>4.1. Основная литература</w:t>
      </w:r>
      <w:r w:rsidRPr="00A81BCF">
        <w:rPr>
          <w:rStyle w:val="ad"/>
          <w:b/>
          <w:sz w:val="28"/>
          <w:szCs w:val="28"/>
        </w:rPr>
        <w:footnoteReference w:id="3"/>
      </w:r>
      <w:r w:rsidRPr="00A81BCF">
        <w:rPr>
          <w:b/>
          <w:sz w:val="28"/>
          <w:szCs w:val="28"/>
        </w:rPr>
        <w:t>:</w:t>
      </w:r>
    </w:p>
    <w:p w:rsidR="004A4394" w:rsidRPr="00A81BCF" w:rsidRDefault="004A4394" w:rsidP="00D3351A">
      <w:pPr>
        <w:spacing w:line="23" w:lineRule="atLeast"/>
        <w:rPr>
          <w:b/>
          <w:sz w:val="28"/>
          <w:szCs w:val="28"/>
        </w:rPr>
      </w:pPr>
      <w:r w:rsidRPr="00A81BC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A81BCF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81BCF">
        <w:rPr>
          <w:b/>
          <w:sz w:val="28"/>
          <w:szCs w:val="28"/>
        </w:rPr>
        <w:t>4.2. Дополнительная литература</w:t>
      </w:r>
      <w:r w:rsidRPr="00A81BCF">
        <w:rPr>
          <w:rStyle w:val="ad"/>
          <w:b/>
          <w:sz w:val="28"/>
          <w:szCs w:val="28"/>
        </w:rPr>
        <w:footnoteReference w:id="4"/>
      </w:r>
      <w:r w:rsidRPr="00A81BCF">
        <w:rPr>
          <w:b/>
          <w:sz w:val="28"/>
          <w:szCs w:val="28"/>
        </w:rPr>
        <w:t>:</w:t>
      </w:r>
    </w:p>
    <w:p w:rsidR="004A4394" w:rsidRPr="00A81BCF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81BC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A81BCF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A81BCF">
        <w:rPr>
          <w:b/>
          <w:sz w:val="28"/>
          <w:szCs w:val="28"/>
        </w:rPr>
        <w:t>4.3. Материально-техническое обеспечение дисциплины</w:t>
      </w:r>
      <w:r w:rsidRPr="00A81BCF">
        <w:rPr>
          <w:rStyle w:val="ad"/>
          <w:b/>
          <w:sz w:val="28"/>
          <w:szCs w:val="28"/>
        </w:rPr>
        <w:footnoteReference w:id="5"/>
      </w:r>
    </w:p>
    <w:p w:rsidR="00862381" w:rsidRPr="00A81BCF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81BCF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A81BCF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81BCF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A81BCF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81BCF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A81BCF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rFonts w:eastAsia="Calibri"/>
          <w:sz w:val="28"/>
          <w:szCs w:val="28"/>
        </w:rPr>
      </w:pPr>
      <w:r w:rsidRPr="009729E6">
        <w:rPr>
          <w:rFonts w:eastAsia="Calibri"/>
          <w:sz w:val="28"/>
          <w:szCs w:val="28"/>
        </w:rPr>
        <w:t>Какому понятию соответствует определение: «Свойство головного мозга, обеспечивающее человеку и животным способность отражать воздействие предметов и явлений реального мира»?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 -   мышление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 xml:space="preserve"> -   сознание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b/>
          <w:bCs/>
          <w:i/>
          <w:iCs/>
          <w:sz w:val="28"/>
          <w:szCs w:val="28"/>
        </w:rPr>
        <w:t xml:space="preserve"> </w:t>
      </w:r>
      <w:r w:rsidRPr="009729E6">
        <w:rPr>
          <w:sz w:val="28"/>
          <w:szCs w:val="28"/>
        </w:rPr>
        <w:t>-   психика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spacing w:line="23" w:lineRule="atLeast"/>
        <w:ind w:left="1440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Какие дисциплины не входят в структуру психологических наук?</w:t>
      </w:r>
    </w:p>
    <w:p w:rsidR="009729E6" w:rsidRPr="009729E6" w:rsidRDefault="009729E6" w:rsidP="009729E6">
      <w:pPr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9729E6" w:rsidRPr="009729E6" w:rsidTr="00B25B29">
        <w:tc>
          <w:tcPr>
            <w:tcW w:w="396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 общая психология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2</w:t>
            </w:r>
            <w:r w:rsidRPr="009729E6">
              <w:rPr>
                <w:sz w:val="28"/>
                <w:szCs w:val="28"/>
              </w:rPr>
              <w:t xml:space="preserve"> -  социальная психология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3 </w:t>
            </w:r>
            <w:r w:rsidRPr="009729E6">
              <w:rPr>
                <w:sz w:val="28"/>
                <w:szCs w:val="28"/>
              </w:rPr>
              <w:t>-  физиология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4</w:t>
            </w:r>
            <w:r w:rsidRPr="009729E6">
              <w:rPr>
                <w:sz w:val="28"/>
                <w:szCs w:val="28"/>
              </w:rPr>
              <w:t xml:space="preserve"> -   возрастная психология</w:t>
            </w:r>
          </w:p>
          <w:p w:rsidR="009729E6" w:rsidRPr="009729E6" w:rsidRDefault="009729E6" w:rsidP="009729E6">
            <w:pPr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5</w:t>
            </w:r>
            <w:r w:rsidRPr="009729E6">
              <w:rPr>
                <w:sz w:val="28"/>
                <w:szCs w:val="28"/>
              </w:rPr>
              <w:t xml:space="preserve"> -   педагогическая психология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6</w:t>
            </w:r>
            <w:r w:rsidRPr="009729E6">
              <w:rPr>
                <w:sz w:val="28"/>
                <w:szCs w:val="28"/>
              </w:rPr>
              <w:t xml:space="preserve"> -   педагогика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7</w:t>
            </w:r>
            <w:r w:rsidRPr="009729E6">
              <w:rPr>
                <w:sz w:val="28"/>
                <w:szCs w:val="28"/>
              </w:rPr>
              <w:t xml:space="preserve"> -   инженерная психология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8 </w:t>
            </w:r>
            <w:r w:rsidRPr="009729E6">
              <w:rPr>
                <w:sz w:val="28"/>
                <w:szCs w:val="28"/>
              </w:rPr>
              <w:t>-   антропология</w:t>
            </w:r>
          </w:p>
          <w:p w:rsidR="009729E6" w:rsidRPr="009729E6" w:rsidRDefault="009729E6" w:rsidP="009729E6">
            <w:pPr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9729E6" w:rsidRPr="009729E6" w:rsidRDefault="009729E6" w:rsidP="009729E6">
      <w:pPr>
        <w:widowControl w:val="0"/>
        <w:spacing w:line="23" w:lineRule="atLeast"/>
        <w:ind w:firstLine="720"/>
        <w:rPr>
          <w:b/>
          <w:bCs/>
          <w:i/>
          <w:iCs/>
          <w:sz w:val="28"/>
          <w:szCs w:val="28"/>
          <w:lang w:eastAsia="ar-SA"/>
        </w:rPr>
      </w:pPr>
      <w:r w:rsidRPr="009729E6">
        <w:rPr>
          <w:b/>
          <w:bCs/>
          <w:i/>
          <w:iCs/>
          <w:sz w:val="28"/>
          <w:szCs w:val="28"/>
          <w:lang w:eastAsia="ar-SA"/>
        </w:rPr>
        <w:t xml:space="preserve">Ответ:  </w:t>
      </w:r>
    </w:p>
    <w:p w:rsidR="009729E6" w:rsidRPr="009729E6" w:rsidRDefault="009729E6" w:rsidP="009729E6">
      <w:pPr>
        <w:spacing w:line="23" w:lineRule="atLeast"/>
        <w:ind w:left="708"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Развитие психологии в России связано с именами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2880"/>
      </w:tblGrid>
      <w:tr w:rsidR="009729E6" w:rsidRPr="009729E6" w:rsidTr="00B25B29">
        <w:tc>
          <w:tcPr>
            <w:tcW w:w="270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П.П.Блонский</w:t>
            </w:r>
            <w:proofErr w:type="spellEnd"/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2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Л.С.Выготский</w:t>
            </w:r>
            <w:proofErr w:type="spellEnd"/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3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А.Бине</w:t>
            </w:r>
            <w:proofErr w:type="spellEnd"/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4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А.Н.Леонтьев</w:t>
            </w:r>
            <w:proofErr w:type="spellEnd"/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5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З.Фрейд</w:t>
            </w:r>
            <w:proofErr w:type="spellEnd"/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6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Л.С.Рубинштейн</w:t>
            </w:r>
            <w:proofErr w:type="spellEnd"/>
          </w:p>
        </w:tc>
        <w:tc>
          <w:tcPr>
            <w:tcW w:w="2880" w:type="dxa"/>
          </w:tcPr>
          <w:p w:rsidR="009729E6" w:rsidRPr="009729E6" w:rsidRDefault="009729E6" w:rsidP="009729E6">
            <w:pPr>
              <w:snapToGrid w:val="0"/>
              <w:spacing w:line="23" w:lineRule="atLeast"/>
              <w:ind w:firstLine="708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 7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А.Н.Лурия</w:t>
            </w:r>
            <w:proofErr w:type="spellEnd"/>
          </w:p>
          <w:p w:rsidR="009729E6" w:rsidRPr="009729E6" w:rsidRDefault="009729E6" w:rsidP="009729E6">
            <w:pPr>
              <w:spacing w:line="23" w:lineRule="atLeast"/>
              <w:ind w:left="465"/>
              <w:rPr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 xml:space="preserve">     </w:t>
            </w:r>
            <w:r w:rsidRPr="009729E6">
              <w:rPr>
                <w:b/>
                <w:bCs/>
                <w:sz w:val="28"/>
                <w:szCs w:val="28"/>
              </w:rPr>
              <w:t>8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Ж.Пиаже</w:t>
            </w:r>
            <w:proofErr w:type="spellEnd"/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 xml:space="preserve">              </w:t>
            </w:r>
            <w:r w:rsidRPr="009729E6">
              <w:rPr>
                <w:b/>
                <w:bCs/>
                <w:sz w:val="28"/>
                <w:szCs w:val="28"/>
              </w:rPr>
              <w:t>9</w:t>
            </w:r>
            <w:r w:rsidRPr="009729E6">
              <w:rPr>
                <w:sz w:val="28"/>
                <w:szCs w:val="28"/>
              </w:rPr>
              <w:t xml:space="preserve"> -   </w:t>
            </w:r>
            <w:proofErr w:type="spellStart"/>
            <w:r w:rsidRPr="009729E6">
              <w:rPr>
                <w:sz w:val="28"/>
                <w:szCs w:val="28"/>
              </w:rPr>
              <w:t>А.С.Макаренко</w:t>
            </w:r>
            <w:proofErr w:type="spellEnd"/>
          </w:p>
        </w:tc>
      </w:tr>
    </w:tbl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sz w:val="28"/>
          <w:szCs w:val="28"/>
        </w:rPr>
        <w:t xml:space="preserve">     </w:t>
      </w:r>
      <w:r w:rsidRPr="009729E6">
        <w:rPr>
          <w:sz w:val="28"/>
          <w:szCs w:val="28"/>
        </w:rPr>
        <w:tab/>
      </w: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spacing w:line="23" w:lineRule="atLeast"/>
        <w:ind w:left="2010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К психическим явлениям относятся: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психические свойства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психические реакции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психические состояния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-   психические процессы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5</w:t>
      </w:r>
      <w:r w:rsidRPr="009729E6">
        <w:rPr>
          <w:sz w:val="28"/>
          <w:szCs w:val="28"/>
        </w:rPr>
        <w:t xml:space="preserve"> -   психические переживания</w:t>
      </w: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firstLine="72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spacing w:line="23" w:lineRule="atLeast"/>
        <w:ind w:left="1980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Психические процессы делятся </w:t>
      </w:r>
      <w:proofErr w:type="gramStart"/>
      <w:r w:rsidRPr="009729E6">
        <w:rPr>
          <w:b/>
          <w:bCs/>
          <w:i/>
          <w:iCs/>
          <w:sz w:val="28"/>
          <w:szCs w:val="28"/>
        </w:rPr>
        <w:t>на</w:t>
      </w:r>
      <w:proofErr w:type="gramEnd"/>
      <w:r w:rsidRPr="009729E6">
        <w:rPr>
          <w:b/>
          <w:bCs/>
          <w:i/>
          <w:iCs/>
          <w:sz w:val="28"/>
          <w:szCs w:val="28"/>
        </w:rPr>
        <w:t>: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познавательные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эмоциональные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образовательные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-   волевые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5</w:t>
      </w:r>
      <w:r w:rsidRPr="009729E6">
        <w:rPr>
          <w:sz w:val="28"/>
          <w:szCs w:val="28"/>
        </w:rPr>
        <w:t xml:space="preserve"> -   игровые</w:t>
      </w:r>
    </w:p>
    <w:p w:rsidR="009729E6" w:rsidRPr="009729E6" w:rsidRDefault="009729E6" w:rsidP="009729E6">
      <w:pPr>
        <w:spacing w:line="23" w:lineRule="atLeast"/>
        <w:ind w:firstLine="72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spacing w:line="23" w:lineRule="atLeast"/>
        <w:ind w:firstLine="720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К </w:t>
      </w:r>
      <w:proofErr w:type="gramStart"/>
      <w:r w:rsidRPr="009729E6">
        <w:rPr>
          <w:b/>
          <w:bCs/>
          <w:i/>
          <w:iCs/>
          <w:sz w:val="28"/>
          <w:szCs w:val="28"/>
        </w:rPr>
        <w:t>психическим</w:t>
      </w:r>
      <w:proofErr w:type="gramEnd"/>
      <w:r w:rsidRPr="009729E6">
        <w:rPr>
          <w:b/>
          <w:bCs/>
          <w:i/>
          <w:iCs/>
          <w:sz w:val="28"/>
          <w:szCs w:val="28"/>
        </w:rPr>
        <w:t xml:space="preserve"> познавательным процесса относятся: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1980"/>
        <w:gridCol w:w="3780"/>
        <w:gridCol w:w="1980"/>
      </w:tblGrid>
      <w:tr w:rsidR="009729E6" w:rsidRPr="009729E6" w:rsidTr="00B25B29">
        <w:tc>
          <w:tcPr>
            <w:tcW w:w="1980" w:type="dxa"/>
          </w:tcPr>
          <w:p w:rsidR="009729E6" w:rsidRPr="009729E6" w:rsidRDefault="009729E6" w:rsidP="009729E6">
            <w:pPr>
              <w:snapToGrid w:val="0"/>
              <w:spacing w:line="23" w:lineRule="atLeast"/>
              <w:ind w:firstLine="23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  ощущение</w:t>
            </w:r>
          </w:p>
          <w:p w:rsidR="009729E6" w:rsidRPr="009729E6" w:rsidRDefault="009729E6" w:rsidP="009729E6">
            <w:pPr>
              <w:spacing w:line="23" w:lineRule="atLeast"/>
              <w:ind w:firstLine="23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2</w:t>
            </w:r>
            <w:r w:rsidRPr="009729E6">
              <w:rPr>
                <w:sz w:val="28"/>
                <w:szCs w:val="28"/>
              </w:rPr>
              <w:t xml:space="preserve"> -   восприятие</w:t>
            </w:r>
          </w:p>
          <w:p w:rsidR="009729E6" w:rsidRPr="009729E6" w:rsidRDefault="009729E6" w:rsidP="009729E6">
            <w:pPr>
              <w:spacing w:line="23" w:lineRule="atLeast"/>
              <w:ind w:firstLine="23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3 </w:t>
            </w:r>
            <w:r w:rsidRPr="009729E6">
              <w:rPr>
                <w:sz w:val="28"/>
                <w:szCs w:val="28"/>
              </w:rPr>
              <w:t>-   внимание</w:t>
            </w:r>
          </w:p>
        </w:tc>
        <w:tc>
          <w:tcPr>
            <w:tcW w:w="378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4</w:t>
            </w:r>
            <w:r w:rsidRPr="009729E6">
              <w:rPr>
                <w:sz w:val="28"/>
                <w:szCs w:val="28"/>
              </w:rPr>
              <w:t xml:space="preserve"> -   чувства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5</w:t>
            </w:r>
            <w:r w:rsidRPr="009729E6">
              <w:rPr>
                <w:sz w:val="28"/>
                <w:szCs w:val="28"/>
              </w:rPr>
              <w:t xml:space="preserve"> -   представление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6</w:t>
            </w:r>
            <w:r w:rsidRPr="009729E6">
              <w:rPr>
                <w:sz w:val="28"/>
                <w:szCs w:val="28"/>
              </w:rPr>
              <w:t xml:space="preserve"> -   память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7</w:t>
            </w:r>
            <w:r w:rsidRPr="009729E6">
              <w:rPr>
                <w:sz w:val="28"/>
                <w:szCs w:val="28"/>
              </w:rPr>
              <w:t xml:space="preserve"> -   воображение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8 </w:t>
            </w:r>
            <w:r w:rsidRPr="009729E6">
              <w:rPr>
                <w:sz w:val="28"/>
                <w:szCs w:val="28"/>
              </w:rPr>
              <w:t>-   мышление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9</w:t>
            </w:r>
            <w:r w:rsidRPr="009729E6">
              <w:rPr>
                <w:sz w:val="28"/>
                <w:szCs w:val="28"/>
              </w:rPr>
              <w:t xml:space="preserve"> -   речь</w:t>
            </w:r>
          </w:p>
        </w:tc>
      </w:tr>
    </w:tbl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sz w:val="28"/>
          <w:szCs w:val="28"/>
        </w:rPr>
        <w:tab/>
      </w: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Укажите основные классические типы темперамента: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9729E6" w:rsidRPr="009729E6" w:rsidTr="00B25B29">
        <w:tc>
          <w:tcPr>
            <w:tcW w:w="396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 сангвиник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2 </w:t>
            </w:r>
            <w:r w:rsidRPr="009729E6">
              <w:rPr>
                <w:sz w:val="28"/>
                <w:szCs w:val="28"/>
              </w:rPr>
              <w:t>-  холерик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3 </w:t>
            </w:r>
            <w:r w:rsidRPr="009729E6">
              <w:rPr>
                <w:sz w:val="28"/>
                <w:szCs w:val="28"/>
              </w:rPr>
              <w:t>-  альтруист</w:t>
            </w:r>
          </w:p>
        </w:tc>
        <w:tc>
          <w:tcPr>
            <w:tcW w:w="414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4</w:t>
            </w:r>
            <w:r w:rsidRPr="009729E6">
              <w:rPr>
                <w:sz w:val="28"/>
                <w:szCs w:val="28"/>
              </w:rPr>
              <w:t xml:space="preserve"> -  меланхолик 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5</w:t>
            </w:r>
            <w:r w:rsidRPr="009729E6">
              <w:rPr>
                <w:sz w:val="28"/>
                <w:szCs w:val="28"/>
              </w:rPr>
              <w:t xml:space="preserve"> -  флегматик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6</w:t>
            </w:r>
            <w:r w:rsidRPr="009729E6">
              <w:rPr>
                <w:sz w:val="28"/>
                <w:szCs w:val="28"/>
              </w:rPr>
              <w:t xml:space="preserve"> -   экстраверт</w:t>
            </w:r>
          </w:p>
        </w:tc>
      </w:tr>
    </w:tbl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sz w:val="28"/>
          <w:szCs w:val="28"/>
        </w:rPr>
        <w:tab/>
      </w: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Установите соответствие: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69"/>
      </w:tblGrid>
      <w:tr w:rsidR="009729E6" w:rsidRPr="009729E6" w:rsidTr="00B25B29">
        <w:tc>
          <w:tcPr>
            <w:tcW w:w="2694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Направленность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9729E6">
              <w:rPr>
                <w:b/>
                <w:bCs/>
                <w:sz w:val="28"/>
                <w:szCs w:val="28"/>
              </w:rPr>
              <w:t xml:space="preserve"> - </w:t>
            </w:r>
            <w:r w:rsidRPr="009729E6">
              <w:rPr>
                <w:sz w:val="28"/>
                <w:szCs w:val="28"/>
              </w:rPr>
              <w:t>Темперамент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Характер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D</w:t>
            </w:r>
            <w:r w:rsidRPr="009729E6">
              <w:rPr>
                <w:b/>
                <w:bCs/>
                <w:sz w:val="28"/>
                <w:szCs w:val="28"/>
              </w:rPr>
              <w:t xml:space="preserve"> –</w:t>
            </w:r>
            <w:r w:rsidRPr="009729E6">
              <w:rPr>
                <w:sz w:val="28"/>
                <w:szCs w:val="28"/>
              </w:rPr>
              <w:t xml:space="preserve"> Способности</w:t>
            </w:r>
          </w:p>
        </w:tc>
        <w:tc>
          <w:tcPr>
            <w:tcW w:w="6769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lastRenderedPageBreak/>
              <w:t>1</w:t>
            </w:r>
            <w:r w:rsidRPr="009729E6">
              <w:rPr>
                <w:sz w:val="28"/>
                <w:szCs w:val="28"/>
              </w:rPr>
              <w:t xml:space="preserve"> - психическое свойство личности, отражающее проявление таких ее особенностей, которые позволяют успешно заниматься и овладевать одним или несколькими видами деятельности;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2 </w:t>
            </w:r>
            <w:r w:rsidRPr="009729E6">
              <w:rPr>
                <w:sz w:val="28"/>
                <w:szCs w:val="28"/>
              </w:rPr>
              <w:t>- психическое свойство, в котором выражаются потребности, мотивы, мировоззрение, установки и цели жизни и деятельности личности;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>3</w:t>
            </w:r>
            <w:r w:rsidRPr="009729E6">
              <w:rPr>
                <w:b/>
                <w:bCs/>
                <w:sz w:val="28"/>
                <w:szCs w:val="28"/>
              </w:rPr>
              <w:t xml:space="preserve"> - психическое свойство личности, определяющее линию поведения человека и выражающееся в его отношениях к окружающему миру, труду, другим людям, к самому себе;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4</w:t>
            </w:r>
            <w:r w:rsidRPr="009729E6">
              <w:rPr>
                <w:sz w:val="28"/>
                <w:szCs w:val="28"/>
              </w:rPr>
              <w:t xml:space="preserve"> - психическое свойство личности, характеризующееся динамикой протекания психических процессов.</w:t>
            </w:r>
          </w:p>
        </w:tc>
      </w:tr>
    </w:tbl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  <w:lang w:val="en-US"/>
        </w:rPr>
      </w:pPr>
      <w:r w:rsidRPr="009729E6">
        <w:rPr>
          <w:b/>
          <w:bCs/>
          <w:i/>
          <w:iCs/>
          <w:sz w:val="28"/>
          <w:szCs w:val="28"/>
        </w:rPr>
        <w:lastRenderedPageBreak/>
        <w:t>Ответ</w:t>
      </w:r>
      <w:r w:rsidRPr="009729E6">
        <w:rPr>
          <w:b/>
          <w:bCs/>
          <w:i/>
          <w:iCs/>
          <w:sz w:val="28"/>
          <w:szCs w:val="28"/>
          <w:lang w:val="en-US"/>
        </w:rPr>
        <w:t xml:space="preserve">:      </w:t>
      </w:r>
      <w:proofErr w:type="gramStart"/>
      <w:r w:rsidRPr="009729E6">
        <w:rPr>
          <w:b/>
          <w:bCs/>
          <w:sz w:val="28"/>
          <w:szCs w:val="28"/>
          <w:lang w:val="en-US"/>
        </w:rPr>
        <w:t>A  –</w:t>
      </w:r>
      <w:proofErr w:type="gramEnd"/>
      <w:r w:rsidRPr="009729E6">
        <w:rPr>
          <w:b/>
          <w:bCs/>
          <w:sz w:val="28"/>
          <w:szCs w:val="28"/>
          <w:lang w:val="en-US"/>
        </w:rPr>
        <w:t xml:space="preserve">                     B  –                     C  –                     D  – </w:t>
      </w:r>
      <w:r w:rsidRPr="009729E6">
        <w:rPr>
          <w:b/>
          <w:bCs/>
          <w:i/>
          <w:iCs/>
          <w:sz w:val="28"/>
          <w:szCs w:val="28"/>
          <w:lang w:val="en-US"/>
        </w:rPr>
        <w:t xml:space="preserve"> </w:t>
      </w:r>
    </w:p>
    <w:p w:rsidR="009729E6" w:rsidRPr="009729E6" w:rsidRDefault="009729E6" w:rsidP="009729E6">
      <w:pPr>
        <w:spacing w:line="23" w:lineRule="atLeast"/>
        <w:ind w:left="360"/>
        <w:rPr>
          <w:b/>
          <w:b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Предпосылками для формирования способностей являются:</w:t>
      </w:r>
    </w:p>
    <w:p w:rsidR="009729E6" w:rsidRPr="009729E6" w:rsidRDefault="009729E6" w:rsidP="009729E6">
      <w:pPr>
        <w:spacing w:line="23" w:lineRule="atLeast"/>
        <w:rPr>
          <w:b/>
          <w:bCs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одаренность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задатки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талант</w:t>
      </w: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spacing w:line="23" w:lineRule="atLeast"/>
        <w:ind w:left="708"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4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Установите соответствие компонентов структуры деятельности:</w:t>
      </w:r>
      <w:r w:rsidRPr="009729E6">
        <w:rPr>
          <w:b/>
          <w:bCs/>
          <w:i/>
          <w:iCs/>
          <w:sz w:val="28"/>
          <w:szCs w:val="28"/>
        </w:rPr>
        <w:tab/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061"/>
      </w:tblGrid>
      <w:tr w:rsidR="009729E6" w:rsidRPr="009729E6" w:rsidTr="00B25B29">
        <w:tc>
          <w:tcPr>
            <w:tcW w:w="3402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Мотивы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Способы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 xml:space="preserve">     и приемы деятельности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Цели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D</w:t>
            </w:r>
            <w:r w:rsidRPr="009729E6">
              <w:rPr>
                <w:sz w:val="28"/>
                <w:szCs w:val="28"/>
              </w:rPr>
              <w:t xml:space="preserve"> – Результат</w:t>
            </w:r>
          </w:p>
        </w:tc>
        <w:tc>
          <w:tcPr>
            <w:tcW w:w="6061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это наиболее значимые для человека предметы, явления, задачи и объекты, достижение и обладание которыми составляет существо его деятельности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2</w:t>
            </w:r>
            <w:r w:rsidRPr="009729E6">
              <w:rPr>
                <w:sz w:val="28"/>
                <w:szCs w:val="28"/>
              </w:rPr>
              <w:t xml:space="preserve"> - это то, чего достигает человек в ходе деятельности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 xml:space="preserve">3 </w:t>
            </w:r>
            <w:r w:rsidRPr="009729E6">
              <w:rPr>
                <w:b/>
                <w:bCs/>
                <w:sz w:val="28"/>
                <w:szCs w:val="28"/>
              </w:rPr>
              <w:t>- это действия, предпринимаемые человеком для достижения целей деятельности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>4</w:t>
            </w:r>
            <w:r w:rsidRPr="009729E6">
              <w:rPr>
                <w:b/>
                <w:bCs/>
                <w:sz w:val="28"/>
                <w:szCs w:val="28"/>
              </w:rPr>
              <w:t xml:space="preserve"> - это внутренние побудительные силы человека, заставляющие его заниматься той или иной деятельностью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</w:tc>
      </w:tr>
    </w:tbl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       </w:t>
      </w:r>
      <w:proofErr w:type="gramStart"/>
      <w:r w:rsidRPr="009729E6">
        <w:rPr>
          <w:b/>
          <w:bCs/>
          <w:sz w:val="28"/>
          <w:szCs w:val="28"/>
          <w:lang w:val="en-US"/>
        </w:rPr>
        <w:t>A</w:t>
      </w:r>
      <w:r w:rsidRPr="009729E6">
        <w:rPr>
          <w:b/>
          <w:bCs/>
          <w:sz w:val="28"/>
          <w:szCs w:val="28"/>
        </w:rPr>
        <w:t xml:space="preserve">  –</w:t>
      </w:r>
      <w:proofErr w:type="gramEnd"/>
      <w:r w:rsidRPr="009729E6">
        <w:rPr>
          <w:b/>
          <w:bCs/>
          <w:sz w:val="28"/>
          <w:szCs w:val="28"/>
        </w:rPr>
        <w:t xml:space="preserve">                     </w:t>
      </w:r>
      <w:r w:rsidRPr="009729E6">
        <w:rPr>
          <w:b/>
          <w:bCs/>
          <w:sz w:val="28"/>
          <w:szCs w:val="28"/>
          <w:lang w:val="en-US"/>
        </w:rPr>
        <w:t>B</w:t>
      </w:r>
      <w:r w:rsidRPr="009729E6">
        <w:rPr>
          <w:b/>
          <w:bCs/>
          <w:sz w:val="28"/>
          <w:szCs w:val="28"/>
        </w:rPr>
        <w:t xml:space="preserve">  –                     </w:t>
      </w:r>
      <w:r w:rsidRPr="009729E6">
        <w:rPr>
          <w:b/>
          <w:bCs/>
          <w:sz w:val="28"/>
          <w:szCs w:val="28"/>
          <w:lang w:val="en-US"/>
        </w:rPr>
        <w:t>C</w:t>
      </w:r>
      <w:r w:rsidRPr="009729E6">
        <w:rPr>
          <w:b/>
          <w:bCs/>
          <w:sz w:val="28"/>
          <w:szCs w:val="28"/>
        </w:rPr>
        <w:t xml:space="preserve">  –                      </w:t>
      </w:r>
      <w:r w:rsidRPr="009729E6">
        <w:rPr>
          <w:b/>
          <w:bCs/>
          <w:sz w:val="28"/>
          <w:szCs w:val="28"/>
          <w:lang w:val="en-US"/>
        </w:rPr>
        <w:t>D</w:t>
      </w:r>
      <w:r w:rsidRPr="009729E6">
        <w:rPr>
          <w:b/>
          <w:bCs/>
          <w:sz w:val="28"/>
          <w:szCs w:val="28"/>
        </w:rPr>
        <w:t xml:space="preserve">  – </w:t>
      </w:r>
      <w:r w:rsidRPr="009729E6">
        <w:rPr>
          <w:b/>
          <w:bCs/>
          <w:i/>
          <w:iCs/>
          <w:sz w:val="28"/>
          <w:szCs w:val="28"/>
        </w:rPr>
        <w:t xml:space="preserve"> </w:t>
      </w:r>
    </w:p>
    <w:p w:rsidR="009729E6" w:rsidRPr="009729E6" w:rsidRDefault="009729E6" w:rsidP="009729E6">
      <w:pPr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11. Что в переводе с латинского обозначают слова “</w:t>
      </w:r>
      <w:proofErr w:type="spellStart"/>
      <w:r w:rsidRPr="009729E6">
        <w:rPr>
          <w:b/>
          <w:bCs/>
          <w:i/>
          <w:iCs/>
          <w:sz w:val="28"/>
          <w:szCs w:val="28"/>
        </w:rPr>
        <w:t>пайдос</w:t>
      </w:r>
      <w:proofErr w:type="spellEnd"/>
      <w:r w:rsidRPr="009729E6">
        <w:rPr>
          <w:b/>
          <w:bCs/>
          <w:i/>
          <w:iCs/>
          <w:sz w:val="28"/>
          <w:szCs w:val="28"/>
        </w:rPr>
        <w:t>” и “</w:t>
      </w:r>
      <w:proofErr w:type="spellStart"/>
      <w:r w:rsidRPr="009729E6">
        <w:rPr>
          <w:b/>
          <w:bCs/>
          <w:i/>
          <w:iCs/>
          <w:sz w:val="28"/>
          <w:szCs w:val="28"/>
        </w:rPr>
        <w:t>аго</w:t>
      </w:r>
      <w:proofErr w:type="spellEnd"/>
      <w:r w:rsidRPr="009729E6">
        <w:rPr>
          <w:b/>
          <w:bCs/>
          <w:i/>
          <w:iCs/>
          <w:sz w:val="28"/>
          <w:szCs w:val="28"/>
        </w:rPr>
        <w:t>”?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 xml:space="preserve">-    </w:t>
      </w:r>
      <w:proofErr w:type="spellStart"/>
      <w:r w:rsidRPr="009729E6">
        <w:rPr>
          <w:sz w:val="28"/>
          <w:szCs w:val="28"/>
        </w:rPr>
        <w:t>детоведение</w:t>
      </w:r>
      <w:proofErr w:type="spellEnd"/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педагогика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“дитя” и “веду” 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7"/>
        </w:numPr>
        <w:tabs>
          <w:tab w:val="left" w:pos="720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Кто теоретически обосновал классно-урочную систему?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Ян </w:t>
      </w:r>
      <w:proofErr w:type="spellStart"/>
      <w:r w:rsidRPr="009729E6">
        <w:rPr>
          <w:sz w:val="28"/>
          <w:szCs w:val="28"/>
        </w:rPr>
        <w:t>Амос</w:t>
      </w:r>
      <w:proofErr w:type="spellEnd"/>
      <w:r w:rsidRPr="009729E6">
        <w:rPr>
          <w:sz w:val="28"/>
          <w:szCs w:val="28"/>
        </w:rPr>
        <w:t xml:space="preserve"> Коменский</w:t>
      </w: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Иоганн Генрих Песталоцци</w:t>
      </w: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Иоганн Фридрих </w:t>
      </w:r>
      <w:proofErr w:type="spellStart"/>
      <w:r w:rsidRPr="009729E6">
        <w:rPr>
          <w:sz w:val="28"/>
          <w:szCs w:val="28"/>
        </w:rPr>
        <w:t>Гербарт</w:t>
      </w:r>
      <w:proofErr w:type="spellEnd"/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-   Константин Дмитриевич Ушинский</w:t>
      </w: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widowControl w:val="0"/>
        <w:numPr>
          <w:ilvl w:val="0"/>
          <w:numId w:val="47"/>
        </w:numPr>
        <w:tabs>
          <w:tab w:val="left" w:pos="720"/>
        </w:tabs>
        <w:spacing w:line="23" w:lineRule="atLeast"/>
        <w:rPr>
          <w:rFonts w:eastAsia="Calibri"/>
          <w:b/>
          <w:bCs/>
          <w:i/>
          <w:iCs/>
          <w:sz w:val="28"/>
          <w:szCs w:val="28"/>
        </w:rPr>
      </w:pPr>
      <w:r w:rsidRPr="009729E6">
        <w:rPr>
          <w:rFonts w:eastAsia="Calibri"/>
          <w:b/>
          <w:bCs/>
          <w:i/>
          <w:iCs/>
          <w:sz w:val="28"/>
          <w:szCs w:val="28"/>
        </w:rPr>
        <w:t>Какие отрасли современной педагогической науки позволяют изучать закономерности воспитания и обучения подросткового возраста?</w:t>
      </w:r>
    </w:p>
    <w:p w:rsidR="009729E6" w:rsidRPr="009729E6" w:rsidRDefault="009729E6" w:rsidP="009729E6">
      <w:pPr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общая педагогика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производственная педагогика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>-   возрастная педагогика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-   военная педагогика</w:t>
      </w: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7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Какая специальная отрасль педагогики есть педагогика слепых?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 сурдопедагогика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тифлопедагогика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олигофренопедагогика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-   логопедия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5 </w:t>
      </w:r>
      <w:r w:rsidRPr="009729E6">
        <w:rPr>
          <w:sz w:val="28"/>
          <w:szCs w:val="28"/>
        </w:rPr>
        <w:t>-   превентивная педагогика</w:t>
      </w:r>
    </w:p>
    <w:p w:rsidR="009729E6" w:rsidRPr="009729E6" w:rsidRDefault="009729E6" w:rsidP="009729E6">
      <w:pPr>
        <w:spacing w:line="23" w:lineRule="atLeast"/>
        <w:ind w:left="360" w:firstLine="348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7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  <w:lang w:eastAsia="ar-SA"/>
        </w:rPr>
      </w:pPr>
      <w:r w:rsidRPr="009729E6">
        <w:rPr>
          <w:b/>
          <w:bCs/>
          <w:i/>
          <w:iCs/>
          <w:sz w:val="28"/>
          <w:szCs w:val="28"/>
          <w:lang w:eastAsia="ar-SA"/>
        </w:rPr>
        <w:t xml:space="preserve">Если определить обучение как процесс познания, </w:t>
      </w:r>
      <w:proofErr w:type="gramStart"/>
      <w:r w:rsidRPr="009729E6">
        <w:rPr>
          <w:b/>
          <w:bCs/>
          <w:i/>
          <w:iCs/>
          <w:sz w:val="28"/>
          <w:szCs w:val="28"/>
          <w:lang w:eastAsia="ar-SA"/>
        </w:rPr>
        <w:t>то</w:t>
      </w:r>
      <w:proofErr w:type="gramEnd"/>
      <w:r w:rsidRPr="009729E6">
        <w:rPr>
          <w:b/>
          <w:bCs/>
          <w:i/>
          <w:iCs/>
          <w:sz w:val="28"/>
          <w:szCs w:val="28"/>
          <w:lang w:eastAsia="ar-SA"/>
        </w:rPr>
        <w:t xml:space="preserve"> как будет выглядеть следующая последовательность?</w:t>
      </w:r>
    </w:p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 абстрактное мышление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практика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>-   живое созерцание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b/>
          <w:b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  <w:r w:rsidRPr="009729E6">
        <w:rPr>
          <w:b/>
          <w:bCs/>
          <w:sz w:val="28"/>
          <w:szCs w:val="28"/>
        </w:rPr>
        <w:t xml:space="preserve"> </w:t>
      </w:r>
    </w:p>
    <w:p w:rsidR="009729E6" w:rsidRPr="009729E6" w:rsidRDefault="009729E6" w:rsidP="009729E6">
      <w:pPr>
        <w:spacing w:line="23" w:lineRule="atLeast"/>
        <w:ind w:firstLine="70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7"/>
        </w:numPr>
        <w:tabs>
          <w:tab w:val="left" w:pos="720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sz w:val="28"/>
          <w:szCs w:val="28"/>
        </w:rPr>
        <w:t xml:space="preserve"> </w:t>
      </w:r>
      <w:r w:rsidRPr="009729E6">
        <w:rPr>
          <w:b/>
          <w:bCs/>
          <w:i/>
          <w:iCs/>
          <w:sz w:val="28"/>
          <w:szCs w:val="28"/>
        </w:rPr>
        <w:t>Раскройте содержание понятия «обучение». Выберите из предложенных вариантов ответ на вопрос «Что такое обучение?»</w:t>
      </w:r>
    </w:p>
    <w:p w:rsidR="009729E6" w:rsidRPr="009729E6" w:rsidRDefault="009729E6" w:rsidP="009729E6">
      <w:pPr>
        <w:spacing w:line="23" w:lineRule="atLeast"/>
        <w:rPr>
          <w:b/>
          <w:bCs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это процесс, характеризующийся творческим применением знаний, умений, навыков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lastRenderedPageBreak/>
        <w:t>2</w:t>
      </w:r>
      <w:r w:rsidRPr="009729E6">
        <w:rPr>
          <w:sz w:val="28"/>
          <w:szCs w:val="28"/>
        </w:rPr>
        <w:t xml:space="preserve"> -   это освоение учебного материала учащимися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это процесс передачи учителем знаний, умений, навыков</w:t>
      </w:r>
    </w:p>
    <w:p w:rsidR="009729E6" w:rsidRPr="009729E6" w:rsidRDefault="009729E6" w:rsidP="009729E6">
      <w:pPr>
        <w:spacing w:line="23" w:lineRule="atLeast"/>
        <w:jc w:val="both"/>
        <w:rPr>
          <w:rFonts w:eastAsia="Calibri"/>
          <w:b/>
          <w:bCs/>
          <w:sz w:val="28"/>
          <w:szCs w:val="28"/>
        </w:rPr>
      </w:pPr>
      <w:r w:rsidRPr="009729E6">
        <w:rPr>
          <w:rFonts w:eastAsia="Calibri"/>
          <w:sz w:val="28"/>
          <w:szCs w:val="28"/>
        </w:rPr>
        <w:t>4</w:t>
      </w:r>
      <w:r w:rsidRPr="009729E6">
        <w:rPr>
          <w:rFonts w:eastAsia="Calibri"/>
          <w:b/>
          <w:bCs/>
          <w:sz w:val="28"/>
          <w:szCs w:val="28"/>
        </w:rPr>
        <w:t xml:space="preserve"> -   это целенаправленный двусторонний процесс, результат совместной деятельности учителя и ученика, направленный на решение задач образования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7"/>
        </w:numPr>
        <w:tabs>
          <w:tab w:val="left" w:pos="720"/>
        </w:tabs>
        <w:spacing w:line="23" w:lineRule="atLeast"/>
        <w:rPr>
          <w:rFonts w:eastAsia="Calibri"/>
          <w:b/>
          <w:bCs/>
          <w:i/>
          <w:iCs/>
          <w:sz w:val="28"/>
          <w:szCs w:val="28"/>
        </w:rPr>
      </w:pPr>
      <w:r w:rsidRPr="009729E6">
        <w:rPr>
          <w:rFonts w:eastAsia="Calibri"/>
          <w:b/>
          <w:bCs/>
          <w:i/>
          <w:iCs/>
          <w:sz w:val="28"/>
          <w:szCs w:val="28"/>
        </w:rPr>
        <w:t>Из предложенных определений выберите то, которое, на ваш взгляд, наиболее полно раскрывает суть принципов обучения: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это определенные исходные положения для организации процесса обучения</w:t>
      </w:r>
    </w:p>
    <w:p w:rsidR="009729E6" w:rsidRPr="009729E6" w:rsidRDefault="009729E6" w:rsidP="009729E6">
      <w:pPr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это способы достижения педагогических целей</w:t>
      </w:r>
    </w:p>
    <w:p w:rsidR="009729E6" w:rsidRPr="009729E6" w:rsidRDefault="009729E6" w:rsidP="009729E6">
      <w:pPr>
        <w:spacing w:line="23" w:lineRule="atLeast"/>
        <w:ind w:left="1077" w:hanging="369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это категории, вытекающие из закономерностей процесса обучения и регулирующие стороны учебного процесса</w:t>
      </w:r>
    </w:p>
    <w:p w:rsidR="009729E6" w:rsidRPr="009729E6" w:rsidRDefault="009729E6" w:rsidP="009729E6">
      <w:pPr>
        <w:spacing w:line="23" w:lineRule="atLeast"/>
        <w:ind w:left="1077" w:hanging="369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-   это исходные положения, которые лежат в основе обеспечения научности обучения в соответствии с закономерностями развития психики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283"/>
        <w:rPr>
          <w:rFonts w:eastAsia="Calibri"/>
          <w:b/>
          <w:bCs/>
          <w:i/>
          <w:iCs/>
          <w:sz w:val="28"/>
          <w:szCs w:val="28"/>
        </w:rPr>
      </w:pPr>
      <w:r w:rsidRPr="009729E6">
        <w:rPr>
          <w:rFonts w:eastAsia="Calibri"/>
          <w:b/>
          <w:bCs/>
          <w:i/>
          <w:iCs/>
          <w:sz w:val="28"/>
          <w:szCs w:val="28"/>
        </w:rPr>
        <w:t>18.  Выбрать эмпирические методы научно-педагогических исследований</w:t>
      </w:r>
      <w:proofErr w:type="gramStart"/>
      <w:r w:rsidRPr="009729E6">
        <w:rPr>
          <w:rFonts w:eastAsia="Calibri"/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uppressAutoHyphens/>
        <w:spacing w:line="23" w:lineRule="atLeast"/>
        <w:rPr>
          <w:b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 -   наблюдение, интервью, анкета, синтез, эксперимент, моделирование, оценивание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proofErr w:type="gramStart"/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 xml:space="preserve"> -   наблюдение, опрос, интервью, эксперимент, оценивание, опытная работа, изучение   педагогического опыта</w:t>
      </w:r>
      <w:proofErr w:type="gramEnd"/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proofErr w:type="gramStart"/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анализ опрос, эксперимент, синтез, абстрагирование, моделирование, оценивание, мысленный эксперимент, опытная работа</w:t>
      </w:r>
      <w:proofErr w:type="gramEnd"/>
    </w:p>
    <w:p w:rsidR="009729E6" w:rsidRPr="009729E6" w:rsidRDefault="009729E6" w:rsidP="009729E6">
      <w:pPr>
        <w:suppressAutoHyphens/>
        <w:spacing w:line="23" w:lineRule="atLeast"/>
        <w:ind w:left="714" w:hanging="6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Ответ:</w:t>
      </w: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3"/>
        </w:numPr>
        <w:tabs>
          <w:tab w:val="left" w:pos="720"/>
          <w:tab w:val="left" w:pos="2140"/>
          <w:tab w:val="left" w:pos="3580"/>
          <w:tab w:val="left" w:pos="5860"/>
        </w:tabs>
        <w:suppressAutoHyphens/>
        <w:autoSpaceDE w:val="0"/>
        <w:spacing w:line="23" w:lineRule="atLeast"/>
        <w:jc w:val="both"/>
        <w:rPr>
          <w:b/>
          <w:i/>
          <w:sz w:val="28"/>
          <w:szCs w:val="28"/>
        </w:rPr>
      </w:pPr>
      <w:r w:rsidRPr="009729E6">
        <w:rPr>
          <w:b/>
          <w:i/>
          <w:sz w:val="28"/>
          <w:szCs w:val="28"/>
        </w:rPr>
        <w:t>Выбрать методы теоретического исследования</w:t>
      </w:r>
      <w:proofErr w:type="gramStart"/>
      <w:r w:rsidRPr="009729E6">
        <w:rPr>
          <w:b/>
          <w:i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tabs>
          <w:tab w:val="left" w:pos="2140"/>
          <w:tab w:val="left" w:pos="3580"/>
          <w:tab w:val="left" w:pos="5860"/>
        </w:tabs>
        <w:suppressAutoHyphens/>
        <w:spacing w:line="23" w:lineRule="atLeast"/>
        <w:ind w:left="714" w:hanging="357"/>
        <w:rPr>
          <w:b/>
          <w:i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синтез, моделирование, эксперимент, опытная работа, оценивание, абстрагирование, наблюдение</w:t>
      </w:r>
    </w:p>
    <w:p w:rsidR="009729E6" w:rsidRPr="009729E6" w:rsidRDefault="009729E6" w:rsidP="009729E6">
      <w:pPr>
        <w:widowControl w:val="0"/>
        <w:autoSpaceDE w:val="0"/>
        <w:spacing w:line="23" w:lineRule="atLeast"/>
        <w:jc w:val="both"/>
        <w:rPr>
          <w:sz w:val="28"/>
          <w:szCs w:val="28"/>
          <w:lang w:eastAsia="ar-SA"/>
        </w:rPr>
      </w:pPr>
      <w:r w:rsidRPr="009729E6">
        <w:rPr>
          <w:b/>
          <w:bCs/>
          <w:sz w:val="28"/>
          <w:szCs w:val="28"/>
          <w:lang w:eastAsia="ar-SA"/>
        </w:rPr>
        <w:t>2</w:t>
      </w:r>
      <w:r w:rsidRPr="009729E6">
        <w:rPr>
          <w:sz w:val="28"/>
          <w:szCs w:val="28"/>
          <w:lang w:eastAsia="ar-SA"/>
        </w:rPr>
        <w:t xml:space="preserve"> -  мысленный эксперимент, метод компетентных судей, моделирование опрос, анкета, синтез</w:t>
      </w:r>
    </w:p>
    <w:p w:rsidR="009729E6" w:rsidRPr="009729E6" w:rsidRDefault="009729E6" w:rsidP="009729E6">
      <w:pPr>
        <w:tabs>
          <w:tab w:val="left" w:pos="2260"/>
        </w:tabs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синтез,</w:t>
      </w:r>
      <w:r w:rsidRPr="009729E6">
        <w:rPr>
          <w:sz w:val="28"/>
          <w:szCs w:val="28"/>
        </w:rPr>
        <w:tab/>
        <w:t>анализ,   абстрагирование,   моделирование, мысленный  эксперимент, обобщение  передового педагогического опыта</w:t>
      </w:r>
    </w:p>
    <w:p w:rsidR="009729E6" w:rsidRPr="009729E6" w:rsidRDefault="009729E6" w:rsidP="009729E6">
      <w:pPr>
        <w:tabs>
          <w:tab w:val="left" w:pos="2260"/>
        </w:tabs>
        <w:suppressAutoHyphens/>
        <w:spacing w:line="23" w:lineRule="atLeast"/>
        <w:ind w:left="714" w:hanging="357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pacing w:line="23" w:lineRule="atLeast"/>
        <w:ind w:left="360" w:firstLine="34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3"/>
        </w:numPr>
        <w:tabs>
          <w:tab w:val="left" w:pos="720"/>
          <w:tab w:val="left" w:pos="2260"/>
        </w:tabs>
        <w:suppressAutoHyphens/>
        <w:autoSpaceDE w:val="0"/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lastRenderedPageBreak/>
        <w:t>Постройте последовательность этапов усвоения:</w:t>
      </w:r>
    </w:p>
    <w:p w:rsidR="009729E6" w:rsidRPr="009729E6" w:rsidRDefault="009729E6" w:rsidP="009729E6">
      <w:pPr>
        <w:tabs>
          <w:tab w:val="left" w:pos="2260"/>
        </w:tabs>
        <w:suppressAutoHyphens/>
        <w:spacing w:line="23" w:lineRule="atLeast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 xml:space="preserve">- </w:t>
      </w:r>
      <w:r w:rsidRPr="009729E6">
        <w:rPr>
          <w:b/>
          <w:bCs/>
          <w:i/>
          <w:iCs/>
          <w:sz w:val="28"/>
          <w:szCs w:val="28"/>
        </w:rPr>
        <w:t xml:space="preserve">  </w:t>
      </w:r>
      <w:r w:rsidRPr="009729E6">
        <w:rPr>
          <w:sz w:val="28"/>
          <w:szCs w:val="28"/>
        </w:rPr>
        <w:t>запоминание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осмысление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>-   восприятие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</w:t>
      </w:r>
      <w:r w:rsidRPr="009729E6">
        <w:rPr>
          <w:sz w:val="28"/>
          <w:szCs w:val="28"/>
        </w:rPr>
        <w:t>-   применение</w:t>
      </w:r>
    </w:p>
    <w:p w:rsidR="009729E6" w:rsidRPr="009729E6" w:rsidRDefault="009729E6" w:rsidP="009729E6">
      <w:pPr>
        <w:tabs>
          <w:tab w:val="left" w:pos="2260"/>
        </w:tabs>
        <w:suppressAutoHyphens/>
        <w:spacing w:line="23" w:lineRule="atLeast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tabs>
          <w:tab w:val="left" w:pos="2260"/>
        </w:tabs>
        <w:suppressAutoHyphens/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  </w:t>
      </w:r>
    </w:p>
    <w:p w:rsidR="009729E6" w:rsidRPr="009729E6" w:rsidRDefault="009729E6" w:rsidP="009729E6">
      <w:pPr>
        <w:suppressAutoHyphens/>
        <w:spacing w:line="23" w:lineRule="atLeast"/>
        <w:ind w:left="714" w:hanging="357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714" w:hanging="357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21. Укажите результат запоминания:</w:t>
      </w:r>
    </w:p>
    <w:p w:rsidR="009729E6" w:rsidRPr="009729E6" w:rsidRDefault="009729E6" w:rsidP="009729E6">
      <w:pPr>
        <w:suppressAutoHyphens/>
        <w:spacing w:line="23" w:lineRule="atLeast"/>
        <w:ind w:left="714" w:hanging="357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 образ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умения и навыки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>-   суждение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</w:t>
      </w:r>
      <w:r w:rsidRPr="009729E6">
        <w:rPr>
          <w:sz w:val="28"/>
          <w:szCs w:val="28"/>
        </w:rPr>
        <w:t>-   знание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5</w:t>
      </w:r>
      <w:r w:rsidRPr="009729E6">
        <w:rPr>
          <w:sz w:val="28"/>
          <w:szCs w:val="28"/>
        </w:rPr>
        <w:t xml:space="preserve"> -   понятие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tabs>
          <w:tab w:val="left" w:pos="2260"/>
        </w:tabs>
        <w:suppressAutoHyphens/>
        <w:spacing w:line="23" w:lineRule="atLeast"/>
        <w:ind w:left="714" w:hanging="357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714" w:hanging="357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22. Укажите результат применения:</w:t>
      </w:r>
    </w:p>
    <w:p w:rsidR="009729E6" w:rsidRPr="009729E6" w:rsidRDefault="009729E6" w:rsidP="009729E6">
      <w:pPr>
        <w:suppressAutoHyphens/>
        <w:spacing w:line="23" w:lineRule="atLeast"/>
        <w:ind w:left="714" w:hanging="357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 образ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умения и навыки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суждение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 -   знание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5</w:t>
      </w:r>
      <w:r w:rsidRPr="009729E6">
        <w:rPr>
          <w:sz w:val="28"/>
          <w:szCs w:val="28"/>
        </w:rPr>
        <w:t xml:space="preserve"> -   понятие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Ответ: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6"/>
        </w:numPr>
        <w:tabs>
          <w:tab w:val="left" w:pos="720"/>
        </w:tabs>
        <w:suppressAutoHyphens/>
        <w:autoSpaceDE w:val="0"/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Выберите наиболее полное определение знания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uppressAutoHyphens/>
        <w:spacing w:line="23" w:lineRule="atLeast"/>
        <w:ind w:left="360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воспринятая человеком информация и осознанная им на основе ассоциативных связей</w:t>
      </w:r>
    </w:p>
    <w:p w:rsidR="009729E6" w:rsidRPr="009729E6" w:rsidRDefault="009729E6" w:rsidP="009729E6">
      <w:pPr>
        <w:suppressAutoHyphens/>
        <w:spacing w:line="23" w:lineRule="atLeast"/>
        <w:ind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2</w:t>
      </w:r>
      <w:r w:rsidRPr="009729E6">
        <w:rPr>
          <w:sz w:val="28"/>
          <w:szCs w:val="28"/>
        </w:rPr>
        <w:t xml:space="preserve"> -   информация, готовая к воспроизведению в любых ситуациях</w:t>
      </w:r>
    </w:p>
    <w:p w:rsidR="009729E6" w:rsidRPr="009729E6" w:rsidRDefault="009729E6" w:rsidP="009729E6">
      <w:pPr>
        <w:suppressAutoHyphens/>
        <w:spacing w:line="23" w:lineRule="atLeast"/>
        <w:ind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>-   факты и явления объективной действительности, "переработанные" в памяти человека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6"/>
        <w:jc w:val="both"/>
        <w:rPr>
          <w:sz w:val="28"/>
          <w:szCs w:val="28"/>
          <w:lang w:eastAsia="ar-SA"/>
        </w:rPr>
      </w:pPr>
      <w:r w:rsidRPr="009729E6">
        <w:rPr>
          <w:b/>
          <w:bCs/>
          <w:sz w:val="28"/>
          <w:szCs w:val="28"/>
          <w:lang w:eastAsia="ar-SA"/>
        </w:rPr>
        <w:t xml:space="preserve">4 - </w:t>
      </w:r>
      <w:r w:rsidRPr="009729E6">
        <w:rPr>
          <w:sz w:val="28"/>
          <w:szCs w:val="28"/>
          <w:lang w:eastAsia="ar-SA"/>
        </w:rPr>
        <w:t>качественно обработанная и количественно измененная информация о мире, осознанно воспринятая человеком</w:t>
      </w:r>
    </w:p>
    <w:p w:rsidR="009729E6" w:rsidRPr="009729E6" w:rsidRDefault="009729E6" w:rsidP="009729E6">
      <w:pPr>
        <w:suppressAutoHyphens/>
        <w:spacing w:line="23" w:lineRule="atLeast"/>
        <w:ind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5</w:t>
      </w:r>
      <w:r w:rsidRPr="009729E6">
        <w:rPr>
          <w:sz w:val="28"/>
          <w:szCs w:val="28"/>
        </w:rPr>
        <w:t xml:space="preserve"> - воспринятая и осознанно усвоенная информация, фиксированная в памяти и готовая к воспроизведению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6"/>
        </w:numPr>
        <w:tabs>
          <w:tab w:val="left" w:pos="720"/>
        </w:tabs>
        <w:suppressAutoHyphens/>
        <w:autoSpaceDE w:val="0"/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Воспитательная система школы - какой она должна быть сегодня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?</w:t>
      </w:r>
      <w:proofErr w:type="gramEnd"/>
      <w:r w:rsidRPr="009729E6">
        <w:rPr>
          <w:b/>
          <w:bCs/>
          <w:i/>
          <w:iCs/>
          <w:sz w:val="28"/>
          <w:szCs w:val="28"/>
        </w:rPr>
        <w:t xml:space="preserve"> Возможна ли ее идеальная модель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?</w:t>
      </w:r>
      <w:proofErr w:type="gramEnd"/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jc w:val="both"/>
        <w:rPr>
          <w:sz w:val="28"/>
          <w:szCs w:val="28"/>
          <w:lang w:eastAsia="ar-SA"/>
        </w:rPr>
      </w:pPr>
      <w:r w:rsidRPr="009729E6">
        <w:rPr>
          <w:b/>
          <w:bCs/>
          <w:sz w:val="28"/>
          <w:szCs w:val="28"/>
          <w:lang w:eastAsia="ar-SA"/>
        </w:rPr>
        <w:t>1</w:t>
      </w:r>
      <w:r w:rsidRPr="009729E6">
        <w:rPr>
          <w:sz w:val="28"/>
          <w:szCs w:val="28"/>
          <w:lang w:eastAsia="ar-SA"/>
        </w:rPr>
        <w:t xml:space="preserve"> -   организация воспитательной работы в школе должна осуществляться </w:t>
      </w:r>
      <w:proofErr w:type="gramStart"/>
      <w:r w:rsidRPr="009729E6">
        <w:rPr>
          <w:sz w:val="28"/>
          <w:szCs w:val="28"/>
          <w:lang w:eastAsia="ar-SA"/>
        </w:rPr>
        <w:t>по</w:t>
      </w:r>
      <w:proofErr w:type="gramEnd"/>
      <w:r w:rsidRPr="009729E6">
        <w:rPr>
          <w:sz w:val="28"/>
          <w:szCs w:val="28"/>
          <w:lang w:eastAsia="ar-SA"/>
        </w:rPr>
        <w:t xml:space="preserve"> основным</w:t>
      </w:r>
    </w:p>
    <w:p w:rsidR="009729E6" w:rsidRPr="009729E6" w:rsidRDefault="009729E6" w:rsidP="009729E6">
      <w:pPr>
        <w:widowControl w:val="0"/>
        <w:autoSpaceDE w:val="0"/>
        <w:spacing w:line="23" w:lineRule="atLeast"/>
        <w:jc w:val="both"/>
        <w:rPr>
          <w:sz w:val="28"/>
          <w:szCs w:val="28"/>
          <w:lang w:eastAsia="ar-SA"/>
        </w:rPr>
      </w:pPr>
      <w:r w:rsidRPr="009729E6">
        <w:rPr>
          <w:sz w:val="28"/>
          <w:szCs w:val="28"/>
          <w:lang w:eastAsia="ar-SA"/>
        </w:rPr>
        <w:t xml:space="preserve">                    направлениям</w:t>
      </w:r>
    </w:p>
    <w:p w:rsidR="009729E6" w:rsidRPr="009729E6" w:rsidRDefault="009729E6" w:rsidP="009729E6">
      <w:pPr>
        <w:widowControl w:val="0"/>
        <w:autoSpaceDE w:val="0"/>
        <w:spacing w:line="23" w:lineRule="atLeast"/>
        <w:jc w:val="both"/>
        <w:rPr>
          <w:sz w:val="28"/>
          <w:szCs w:val="28"/>
          <w:lang w:eastAsia="ar-SA"/>
        </w:rPr>
      </w:pPr>
      <w:r w:rsidRPr="009729E6">
        <w:rPr>
          <w:b/>
          <w:bCs/>
          <w:sz w:val="28"/>
          <w:szCs w:val="28"/>
          <w:lang w:eastAsia="ar-SA"/>
        </w:rPr>
        <w:t>2</w:t>
      </w:r>
      <w:r w:rsidRPr="009729E6">
        <w:rPr>
          <w:sz w:val="28"/>
          <w:szCs w:val="28"/>
          <w:lang w:eastAsia="ar-SA"/>
        </w:rPr>
        <w:t xml:space="preserve"> - нужны новые подходы в воспитании; их можно найти в опыте хороших школ со сложившимися системами, так называемых "авторских школ"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left="1106" w:hanging="397"/>
        <w:jc w:val="both"/>
        <w:rPr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Ответ: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left="1106" w:hanging="397"/>
        <w:jc w:val="both"/>
        <w:rPr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numPr>
          <w:ilvl w:val="0"/>
          <w:numId w:val="46"/>
        </w:numPr>
        <w:tabs>
          <w:tab w:val="left" w:pos="720"/>
        </w:tabs>
        <w:suppressAutoHyphens/>
        <w:autoSpaceDE w:val="0"/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Что такое авторская школа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?</w:t>
      </w:r>
      <w:proofErr w:type="gramEnd"/>
    </w:p>
    <w:p w:rsidR="009729E6" w:rsidRPr="009729E6" w:rsidRDefault="009729E6" w:rsidP="009729E6">
      <w:pPr>
        <w:suppressAutoHyphens/>
        <w:spacing w:line="23" w:lineRule="atLeast"/>
        <w:ind w:left="360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учебное заведение, в котором осуществляется обучение и воспитание по традиционной методике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условно экспериментальные и опытные школы, где реализуется целостная оригинальная концепция школы, где осуществляются отдельные нетрадиционные решения, связанные с методами, формами, содержанием обучения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6"/>
        </w:numPr>
        <w:tabs>
          <w:tab w:val="left" w:pos="720"/>
        </w:tabs>
        <w:suppressAutoHyphens/>
        <w:autoSpaceDE w:val="0"/>
        <w:spacing w:line="23" w:lineRule="atLeast"/>
        <w:rPr>
          <w:sz w:val="28"/>
          <w:szCs w:val="28"/>
          <w:lang w:eastAsia="ar-SA"/>
        </w:rPr>
      </w:pPr>
      <w:r w:rsidRPr="009729E6">
        <w:rPr>
          <w:sz w:val="28"/>
          <w:szCs w:val="28"/>
          <w:lang w:eastAsia="ar-SA"/>
        </w:rPr>
        <w:t>Фронтальная форма организации учебной деятельности предполагает</w:t>
      </w:r>
      <w:proofErr w:type="gramStart"/>
      <w:r w:rsidRPr="009729E6">
        <w:rPr>
          <w:sz w:val="28"/>
          <w:szCs w:val="28"/>
          <w:lang w:eastAsia="ar-SA"/>
        </w:rPr>
        <w:t xml:space="preserve"> :</w:t>
      </w:r>
      <w:proofErr w:type="gramEnd"/>
    </w:p>
    <w:p w:rsidR="009729E6" w:rsidRPr="009729E6" w:rsidRDefault="009729E6" w:rsidP="009729E6">
      <w:pPr>
        <w:widowControl w:val="0"/>
        <w:autoSpaceDE w:val="0"/>
        <w:spacing w:line="23" w:lineRule="atLeast"/>
        <w:ind w:left="360"/>
        <w:rPr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 учитель работает одновременно с отдельными школьниками (по карточкам)</w:t>
      </w:r>
    </w:p>
    <w:p w:rsidR="009729E6" w:rsidRPr="009729E6" w:rsidRDefault="009729E6" w:rsidP="009729E6">
      <w:pPr>
        <w:suppressAutoHyphens/>
        <w:spacing w:line="23" w:lineRule="atLeast"/>
        <w:ind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учитель одновременно работает с группами учащихся</w:t>
      </w:r>
    </w:p>
    <w:p w:rsidR="009729E6" w:rsidRPr="009729E6" w:rsidRDefault="009729E6" w:rsidP="009729E6">
      <w:pPr>
        <w:suppressAutoHyphens/>
        <w:spacing w:line="23" w:lineRule="atLeast"/>
        <w:ind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учитель работает со всеми учащимися одновременно</w:t>
      </w:r>
    </w:p>
    <w:p w:rsidR="009729E6" w:rsidRPr="009729E6" w:rsidRDefault="009729E6" w:rsidP="009729E6">
      <w:pPr>
        <w:suppressAutoHyphens/>
        <w:spacing w:line="23" w:lineRule="atLeast"/>
        <w:ind w:left="714" w:firstLine="6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Ответ: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6"/>
        </w:numPr>
        <w:tabs>
          <w:tab w:val="left" w:pos="720"/>
        </w:tabs>
        <w:suppressAutoHyphens/>
        <w:autoSpaceDE w:val="0"/>
        <w:spacing w:line="23" w:lineRule="atLeast"/>
        <w:rPr>
          <w:b/>
          <w:i/>
          <w:sz w:val="28"/>
          <w:szCs w:val="28"/>
        </w:rPr>
      </w:pPr>
      <w:r w:rsidRPr="009729E6">
        <w:rPr>
          <w:b/>
          <w:i/>
          <w:sz w:val="28"/>
          <w:szCs w:val="28"/>
        </w:rPr>
        <w:t>На каких этапах урока возможно эффективное применение фронтальной формы учебной деятельности</w:t>
      </w:r>
      <w:proofErr w:type="gramStart"/>
      <w:r w:rsidRPr="009729E6">
        <w:rPr>
          <w:b/>
          <w:i/>
          <w:sz w:val="28"/>
          <w:szCs w:val="28"/>
        </w:rPr>
        <w:t xml:space="preserve"> ?</w:t>
      </w:r>
      <w:proofErr w:type="gramEnd"/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i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1 </w:t>
      </w:r>
      <w:r w:rsidRPr="009729E6">
        <w:rPr>
          <w:bCs/>
          <w:iCs/>
          <w:sz w:val="28"/>
          <w:szCs w:val="28"/>
        </w:rPr>
        <w:t>-   при изложении новых знаний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при закреплении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>-   при проверке и оценке усвоенных знаний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4</w:t>
      </w:r>
      <w:r w:rsidRPr="009729E6">
        <w:rPr>
          <w:sz w:val="28"/>
          <w:szCs w:val="28"/>
        </w:rPr>
        <w:t xml:space="preserve"> -   на всех этапах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5 </w:t>
      </w:r>
      <w:r w:rsidRPr="009729E6">
        <w:rPr>
          <w:sz w:val="28"/>
          <w:szCs w:val="28"/>
        </w:rPr>
        <w:t>-   при  повторении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6"/>
        </w:numPr>
        <w:tabs>
          <w:tab w:val="left" w:pos="720"/>
        </w:tabs>
        <w:suppressAutoHyphens/>
        <w:autoSpaceDE w:val="0"/>
        <w:spacing w:line="23" w:lineRule="atLeast"/>
        <w:rPr>
          <w:b/>
          <w:i/>
          <w:sz w:val="28"/>
          <w:szCs w:val="28"/>
        </w:rPr>
      </w:pPr>
      <w:r w:rsidRPr="009729E6">
        <w:rPr>
          <w:b/>
          <w:i/>
          <w:sz w:val="28"/>
          <w:szCs w:val="28"/>
        </w:rPr>
        <w:t xml:space="preserve">Основное назначение групповой формы организации учебной работы школьников: </w:t>
      </w: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i/>
          <w:sz w:val="28"/>
          <w:szCs w:val="28"/>
        </w:rPr>
      </w:pPr>
    </w:p>
    <w:p w:rsidR="009729E6" w:rsidRPr="009729E6" w:rsidRDefault="009729E6" w:rsidP="009729E6">
      <w:pPr>
        <w:tabs>
          <w:tab w:val="left" w:pos="3720"/>
        </w:tabs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в предоставлении возможности   обмениваться   учебной информацией в форме внешней речи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lastRenderedPageBreak/>
        <w:t xml:space="preserve">2 </w:t>
      </w:r>
      <w:r w:rsidRPr="009729E6">
        <w:rPr>
          <w:sz w:val="28"/>
          <w:szCs w:val="28"/>
        </w:rPr>
        <w:t>-   в реализации возможности наиболее эффективно усваивать учебный материал каждому школьнику индивидуально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 xml:space="preserve">-   в наиболее эффективном </w:t>
      </w:r>
      <w:proofErr w:type="gramStart"/>
      <w:r w:rsidRPr="009729E6">
        <w:rPr>
          <w:sz w:val="28"/>
          <w:szCs w:val="28"/>
        </w:rPr>
        <w:t>контроле за</w:t>
      </w:r>
      <w:proofErr w:type="gramEnd"/>
      <w:r w:rsidRPr="009729E6">
        <w:rPr>
          <w:sz w:val="28"/>
          <w:szCs w:val="28"/>
        </w:rPr>
        <w:t xml:space="preserve"> качеством усвоения</w:t>
      </w:r>
    </w:p>
    <w:p w:rsidR="009729E6" w:rsidRPr="009729E6" w:rsidRDefault="009729E6" w:rsidP="009729E6">
      <w:pPr>
        <w:suppressAutoHyphens/>
        <w:spacing w:line="23" w:lineRule="atLeast"/>
        <w:ind w:left="540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left="540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5"/>
        </w:numPr>
        <w:tabs>
          <w:tab w:val="left" w:pos="720"/>
          <w:tab w:val="left" w:pos="1848"/>
          <w:tab w:val="left" w:pos="4584"/>
          <w:tab w:val="left" w:pos="6312"/>
          <w:tab w:val="left" w:pos="7320"/>
        </w:tabs>
        <w:suppressAutoHyphens/>
        <w:autoSpaceDE w:val="0"/>
        <w:spacing w:line="23" w:lineRule="atLeast"/>
        <w:rPr>
          <w:b/>
          <w:i/>
          <w:sz w:val="28"/>
          <w:szCs w:val="28"/>
        </w:rPr>
      </w:pPr>
      <w:r w:rsidRPr="009729E6">
        <w:rPr>
          <w:b/>
          <w:i/>
          <w:sz w:val="28"/>
          <w:szCs w:val="28"/>
        </w:rPr>
        <w:t>Как распределяются задания при организации дифференцированно-групповой формы работы</w:t>
      </w:r>
      <w:proofErr w:type="gramStart"/>
      <w:r w:rsidRPr="009729E6">
        <w:rPr>
          <w:b/>
          <w:i/>
          <w:sz w:val="28"/>
          <w:szCs w:val="28"/>
        </w:rPr>
        <w:t xml:space="preserve"> ?</w:t>
      </w:r>
      <w:proofErr w:type="gramEnd"/>
    </w:p>
    <w:p w:rsidR="009729E6" w:rsidRPr="009729E6" w:rsidRDefault="009729E6" w:rsidP="009729E6">
      <w:pPr>
        <w:tabs>
          <w:tab w:val="left" w:pos="1848"/>
          <w:tab w:val="left" w:pos="4584"/>
          <w:tab w:val="left" w:pos="6312"/>
          <w:tab w:val="left" w:pos="7320"/>
        </w:tabs>
        <w:suppressAutoHyphens/>
        <w:spacing w:line="23" w:lineRule="atLeast"/>
        <w:ind w:left="360"/>
        <w:rPr>
          <w:b/>
          <w:i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714"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 все группы выполняют одно задание учителя</w:t>
      </w:r>
    </w:p>
    <w:p w:rsidR="009729E6" w:rsidRPr="009729E6" w:rsidRDefault="009729E6" w:rsidP="009729E6">
      <w:pPr>
        <w:suppressAutoHyphens/>
        <w:spacing w:line="23" w:lineRule="atLeast"/>
        <w:ind w:left="714"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каждая группа выполняет свое задание, являющегося частью целого</w:t>
      </w: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</w:t>
      </w:r>
      <w:r w:rsidRPr="009729E6">
        <w:rPr>
          <w:sz w:val="28"/>
          <w:szCs w:val="28"/>
        </w:rPr>
        <w:t>-   каждая группа выполняет задание определенной (разной) сложности</w:t>
      </w: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left="360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5"/>
        </w:numPr>
        <w:tabs>
          <w:tab w:val="left" w:pos="720"/>
        </w:tabs>
        <w:suppressAutoHyphens/>
        <w:autoSpaceDE w:val="0"/>
        <w:spacing w:line="23" w:lineRule="atLeast"/>
        <w:rPr>
          <w:b/>
          <w:i/>
          <w:sz w:val="28"/>
          <w:szCs w:val="28"/>
        </w:rPr>
      </w:pPr>
      <w:r w:rsidRPr="009729E6">
        <w:rPr>
          <w:b/>
          <w:i/>
          <w:sz w:val="28"/>
          <w:szCs w:val="28"/>
        </w:rPr>
        <w:t>Индивидуальная форма работы – это такая форма организации учебной деятельности школьников, при которой:</w:t>
      </w: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i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714"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>-   объединенные в группы школьники выполняют одно общее задание</w:t>
      </w:r>
    </w:p>
    <w:p w:rsidR="009729E6" w:rsidRPr="009729E6" w:rsidRDefault="009729E6" w:rsidP="009729E6">
      <w:pPr>
        <w:suppressAutoHyphens/>
        <w:spacing w:line="23" w:lineRule="atLeast"/>
        <w:ind w:left="714" w:firstLine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</w:t>
      </w:r>
      <w:r w:rsidRPr="009729E6">
        <w:rPr>
          <w:sz w:val="28"/>
          <w:szCs w:val="28"/>
        </w:rPr>
        <w:t>-   все выполняют разные задания (по вариантам), возможно консультирование</w:t>
      </w:r>
    </w:p>
    <w:p w:rsidR="009729E6" w:rsidRPr="009729E6" w:rsidRDefault="009729E6" w:rsidP="009729E6">
      <w:pPr>
        <w:suppressAutoHyphens/>
        <w:spacing w:line="23" w:lineRule="atLeast"/>
        <w:ind w:left="714" w:hanging="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3</w:t>
      </w:r>
      <w:r w:rsidRPr="009729E6">
        <w:rPr>
          <w:sz w:val="28"/>
          <w:szCs w:val="28"/>
        </w:rPr>
        <w:t xml:space="preserve"> -   каждый учащийся работает над выполнением своего зада</w:t>
      </w:r>
      <w:r w:rsidRPr="009729E6">
        <w:rPr>
          <w:sz w:val="28"/>
          <w:szCs w:val="28"/>
        </w:rPr>
        <w:softHyphen/>
        <w:t>ния самостоятельно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</w:t>
      </w:r>
      <w:r w:rsidRPr="009729E6">
        <w:rPr>
          <w:sz w:val="28"/>
          <w:szCs w:val="28"/>
        </w:rPr>
        <w:t>-   каждый школьник выполняет домашнюю работу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714" w:hanging="357"/>
        <w:rPr>
          <w:b/>
          <w:i/>
          <w:sz w:val="28"/>
          <w:szCs w:val="28"/>
        </w:rPr>
      </w:pPr>
      <w:r w:rsidRPr="009729E6">
        <w:rPr>
          <w:b/>
          <w:i/>
          <w:sz w:val="28"/>
          <w:szCs w:val="28"/>
        </w:rPr>
        <w:t>31.  Выберите относительно зависимые от учителя причины школьных неудач</w:t>
      </w:r>
      <w:proofErr w:type="gramStart"/>
      <w:r w:rsidRPr="009729E6">
        <w:rPr>
          <w:b/>
          <w:i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pacing w:line="23" w:lineRule="atLeast"/>
        <w:ind w:left="714" w:hanging="357"/>
        <w:rPr>
          <w:b/>
          <w:i/>
          <w:sz w:val="28"/>
          <w:szCs w:val="28"/>
        </w:rPr>
      </w:pPr>
    </w:p>
    <w:p w:rsidR="009729E6" w:rsidRPr="009729E6" w:rsidRDefault="009729E6" w:rsidP="009729E6">
      <w:pPr>
        <w:spacing w:line="23" w:lineRule="atLeast"/>
        <w:ind w:left="357"/>
        <w:rPr>
          <w:bCs/>
          <w:iCs/>
          <w:sz w:val="28"/>
          <w:szCs w:val="28"/>
        </w:rPr>
      </w:pPr>
      <w:r w:rsidRPr="009729E6">
        <w:rPr>
          <w:bCs/>
          <w:iCs/>
          <w:sz w:val="28"/>
          <w:szCs w:val="28"/>
        </w:rPr>
        <w:t xml:space="preserve">      </w:t>
      </w:r>
      <w:r w:rsidRPr="009729E6">
        <w:rPr>
          <w:b/>
          <w:iCs/>
          <w:sz w:val="28"/>
          <w:szCs w:val="28"/>
        </w:rPr>
        <w:t>1</w:t>
      </w:r>
      <w:r w:rsidRPr="009729E6">
        <w:rPr>
          <w:bCs/>
          <w:iCs/>
          <w:sz w:val="28"/>
          <w:szCs w:val="28"/>
        </w:rPr>
        <w:t xml:space="preserve"> -   несовершенные школьные учебники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2 </w:t>
      </w:r>
      <w:r w:rsidRPr="009729E6">
        <w:rPr>
          <w:bCs/>
          <w:iCs/>
          <w:sz w:val="28"/>
          <w:szCs w:val="28"/>
        </w:rPr>
        <w:t>-   методические ошибки, допущенные во время урока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3 </w:t>
      </w:r>
      <w:r w:rsidRPr="009729E6">
        <w:rPr>
          <w:bCs/>
          <w:iCs/>
          <w:sz w:val="28"/>
          <w:szCs w:val="28"/>
        </w:rPr>
        <w:t>-   недостаточное знание учащихся</w:t>
      </w:r>
    </w:p>
    <w:p w:rsidR="009729E6" w:rsidRPr="009729E6" w:rsidRDefault="009729E6" w:rsidP="009729E6">
      <w:pPr>
        <w:spacing w:line="23" w:lineRule="atLeast"/>
        <w:ind w:firstLine="70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4 </w:t>
      </w:r>
      <w:r w:rsidRPr="009729E6">
        <w:rPr>
          <w:bCs/>
          <w:iCs/>
          <w:sz w:val="28"/>
          <w:szCs w:val="28"/>
        </w:rPr>
        <w:t>-   перегруженные программы</w:t>
      </w:r>
    </w:p>
    <w:p w:rsidR="009729E6" w:rsidRPr="009729E6" w:rsidRDefault="009729E6" w:rsidP="009729E6">
      <w:pPr>
        <w:spacing w:line="23" w:lineRule="atLeast"/>
        <w:ind w:left="1080" w:hanging="372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>5</w:t>
      </w:r>
      <w:r w:rsidRPr="009729E6">
        <w:rPr>
          <w:bCs/>
          <w:iCs/>
          <w:sz w:val="28"/>
          <w:szCs w:val="28"/>
        </w:rPr>
        <w:t xml:space="preserve"> -   отсутствие помощи </w:t>
      </w:r>
      <w:proofErr w:type="gramStart"/>
      <w:r w:rsidRPr="009729E6">
        <w:rPr>
          <w:bCs/>
          <w:iCs/>
          <w:sz w:val="28"/>
          <w:szCs w:val="28"/>
        </w:rPr>
        <w:t>отстающим</w:t>
      </w:r>
      <w:proofErr w:type="gramEnd"/>
      <w:r w:rsidRPr="009729E6">
        <w:rPr>
          <w:bCs/>
          <w:iCs/>
          <w:sz w:val="28"/>
          <w:szCs w:val="28"/>
        </w:rPr>
        <w:t xml:space="preserve"> со стороны школы</w:t>
      </w:r>
    </w:p>
    <w:p w:rsidR="009729E6" w:rsidRPr="009729E6" w:rsidRDefault="009729E6" w:rsidP="009729E6">
      <w:pPr>
        <w:spacing w:line="23" w:lineRule="atLeast"/>
        <w:ind w:firstLine="70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>6</w:t>
      </w:r>
      <w:r w:rsidRPr="009729E6">
        <w:rPr>
          <w:bCs/>
          <w:iCs/>
          <w:sz w:val="28"/>
          <w:szCs w:val="28"/>
        </w:rPr>
        <w:t xml:space="preserve"> -   жесткая </w:t>
      </w:r>
      <w:proofErr w:type="spellStart"/>
      <w:r w:rsidRPr="009729E6">
        <w:rPr>
          <w:bCs/>
          <w:iCs/>
          <w:sz w:val="28"/>
          <w:szCs w:val="28"/>
        </w:rPr>
        <w:t>униформная</w:t>
      </w:r>
      <w:proofErr w:type="spellEnd"/>
      <w:r w:rsidRPr="009729E6">
        <w:rPr>
          <w:bCs/>
          <w:iCs/>
          <w:sz w:val="28"/>
          <w:szCs w:val="28"/>
        </w:rPr>
        <w:t xml:space="preserve"> система обучения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7 </w:t>
      </w:r>
      <w:r w:rsidRPr="009729E6">
        <w:rPr>
          <w:bCs/>
          <w:iCs/>
          <w:sz w:val="28"/>
          <w:szCs w:val="28"/>
        </w:rPr>
        <w:t>-   стереотипность используемых методов обучения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8 </w:t>
      </w:r>
      <w:r w:rsidRPr="009729E6">
        <w:rPr>
          <w:bCs/>
          <w:iCs/>
          <w:sz w:val="28"/>
          <w:szCs w:val="28"/>
        </w:rPr>
        <w:t xml:space="preserve">-   отсутствие систематического </w:t>
      </w:r>
      <w:proofErr w:type="gramStart"/>
      <w:r w:rsidRPr="009729E6">
        <w:rPr>
          <w:bCs/>
          <w:iCs/>
          <w:sz w:val="28"/>
          <w:szCs w:val="28"/>
        </w:rPr>
        <w:t>контроля за</w:t>
      </w:r>
      <w:proofErr w:type="gramEnd"/>
      <w:r w:rsidRPr="009729E6">
        <w:rPr>
          <w:bCs/>
          <w:iCs/>
          <w:sz w:val="28"/>
          <w:szCs w:val="28"/>
        </w:rPr>
        <w:t xml:space="preserve"> результатами обучения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8"/>
        </w:numPr>
        <w:tabs>
          <w:tab w:val="left" w:pos="720"/>
        </w:tabs>
        <w:spacing w:line="23" w:lineRule="atLeast"/>
        <w:rPr>
          <w:sz w:val="28"/>
          <w:szCs w:val="28"/>
          <w:lang w:eastAsia="ar-SA"/>
        </w:rPr>
      </w:pPr>
      <w:r w:rsidRPr="009729E6">
        <w:rPr>
          <w:sz w:val="28"/>
          <w:szCs w:val="28"/>
          <w:lang w:eastAsia="ar-SA"/>
        </w:rPr>
        <w:t>Что называется методом обучения?</w:t>
      </w:r>
      <w:r w:rsidRPr="009729E6">
        <w:rPr>
          <w:sz w:val="28"/>
          <w:szCs w:val="28"/>
          <w:lang w:eastAsia="ar-SA"/>
        </w:rPr>
        <w:br/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bCs/>
          <w:iCs/>
          <w:sz w:val="28"/>
          <w:szCs w:val="28"/>
          <w:lang w:eastAsia="ar-SA"/>
        </w:rPr>
      </w:pPr>
      <w:r w:rsidRPr="009729E6">
        <w:rPr>
          <w:iCs/>
          <w:sz w:val="28"/>
          <w:szCs w:val="28"/>
          <w:lang w:eastAsia="ar-SA"/>
        </w:rPr>
        <w:t xml:space="preserve"> 1</w:t>
      </w:r>
      <w:r w:rsidRPr="009729E6">
        <w:rPr>
          <w:bCs/>
          <w:iCs/>
          <w:sz w:val="28"/>
          <w:szCs w:val="28"/>
          <w:lang w:eastAsia="ar-SA"/>
        </w:rPr>
        <w:t xml:space="preserve"> -   способ руководства познавательной деятельностью </w:t>
      </w:r>
      <w:proofErr w:type="gramStart"/>
      <w:r w:rsidRPr="009729E6">
        <w:rPr>
          <w:bCs/>
          <w:iCs/>
          <w:sz w:val="28"/>
          <w:szCs w:val="28"/>
          <w:lang w:eastAsia="ar-SA"/>
        </w:rPr>
        <w:t>обучаемых</w:t>
      </w:r>
      <w:proofErr w:type="gramEnd"/>
    </w:p>
    <w:p w:rsidR="009729E6" w:rsidRPr="009729E6" w:rsidRDefault="009729E6" w:rsidP="009729E6">
      <w:pPr>
        <w:widowControl w:val="0"/>
        <w:autoSpaceDE w:val="0"/>
        <w:spacing w:line="23" w:lineRule="atLeast"/>
        <w:ind w:left="1134" w:hanging="426"/>
        <w:rPr>
          <w:bCs/>
          <w:iCs/>
          <w:sz w:val="28"/>
          <w:szCs w:val="28"/>
          <w:lang w:eastAsia="ar-SA"/>
        </w:rPr>
      </w:pPr>
      <w:r w:rsidRPr="009729E6">
        <w:rPr>
          <w:bCs/>
          <w:iCs/>
          <w:sz w:val="28"/>
          <w:szCs w:val="28"/>
          <w:lang w:eastAsia="ar-SA"/>
        </w:rPr>
        <w:t xml:space="preserve"> </w:t>
      </w:r>
      <w:r w:rsidRPr="009729E6">
        <w:rPr>
          <w:iCs/>
          <w:sz w:val="28"/>
          <w:szCs w:val="28"/>
          <w:lang w:eastAsia="ar-SA"/>
        </w:rPr>
        <w:t xml:space="preserve">2 </w:t>
      </w:r>
      <w:r w:rsidRPr="009729E6">
        <w:rPr>
          <w:bCs/>
          <w:iCs/>
          <w:sz w:val="28"/>
          <w:szCs w:val="28"/>
          <w:lang w:eastAsia="ar-SA"/>
        </w:rPr>
        <w:t xml:space="preserve">-   способ усвоения </w:t>
      </w:r>
      <w:proofErr w:type="gramStart"/>
      <w:r w:rsidRPr="009729E6">
        <w:rPr>
          <w:bCs/>
          <w:iCs/>
          <w:sz w:val="28"/>
          <w:szCs w:val="28"/>
          <w:lang w:eastAsia="ar-SA"/>
        </w:rPr>
        <w:t>обучаемыми</w:t>
      </w:r>
      <w:proofErr w:type="gramEnd"/>
      <w:r w:rsidRPr="009729E6">
        <w:rPr>
          <w:bCs/>
          <w:iCs/>
          <w:sz w:val="28"/>
          <w:szCs w:val="28"/>
          <w:lang w:eastAsia="ar-SA"/>
        </w:rPr>
        <w:t xml:space="preserve"> знаний, умений и навыков, формирования их мировоззрения и развития способностей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left="1134" w:hanging="1134"/>
        <w:rPr>
          <w:bCs/>
          <w:iCs/>
          <w:sz w:val="28"/>
          <w:szCs w:val="28"/>
          <w:lang w:eastAsia="ar-SA"/>
        </w:rPr>
      </w:pPr>
      <w:r w:rsidRPr="009729E6">
        <w:rPr>
          <w:bCs/>
          <w:iCs/>
          <w:sz w:val="28"/>
          <w:szCs w:val="28"/>
          <w:lang w:eastAsia="ar-SA"/>
        </w:rPr>
        <w:t xml:space="preserve">              </w:t>
      </w:r>
      <w:r w:rsidRPr="009729E6">
        <w:rPr>
          <w:iCs/>
          <w:sz w:val="28"/>
          <w:szCs w:val="28"/>
          <w:lang w:eastAsia="ar-SA"/>
        </w:rPr>
        <w:t xml:space="preserve">3 </w:t>
      </w:r>
      <w:r w:rsidRPr="009729E6">
        <w:rPr>
          <w:bCs/>
          <w:iCs/>
          <w:sz w:val="28"/>
          <w:szCs w:val="28"/>
          <w:lang w:eastAsia="ar-SA"/>
        </w:rPr>
        <w:t xml:space="preserve">-   способ взаимосвязанной деятельности преподавателя и учащихся, при помощи    которой достигается усвоение учащимися знаний, умений и навыков, </w:t>
      </w:r>
      <w:proofErr w:type="gramStart"/>
      <w:r w:rsidRPr="009729E6">
        <w:rPr>
          <w:bCs/>
          <w:iCs/>
          <w:sz w:val="28"/>
          <w:szCs w:val="28"/>
          <w:lang w:eastAsia="ar-SA"/>
        </w:rPr>
        <w:t>формируется их мировоззрение и развиваются</w:t>
      </w:r>
      <w:proofErr w:type="gramEnd"/>
      <w:r w:rsidRPr="009729E6">
        <w:rPr>
          <w:bCs/>
          <w:iCs/>
          <w:sz w:val="28"/>
          <w:szCs w:val="28"/>
          <w:lang w:eastAsia="ar-SA"/>
        </w:rPr>
        <w:t xml:space="preserve"> способности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left="1134" w:hanging="1134"/>
        <w:rPr>
          <w:bCs/>
          <w:iCs/>
          <w:sz w:val="28"/>
          <w:szCs w:val="28"/>
          <w:lang w:eastAsia="ar-SA"/>
        </w:rPr>
      </w:pPr>
      <w:r w:rsidRPr="009729E6">
        <w:rPr>
          <w:bCs/>
          <w:iCs/>
          <w:sz w:val="28"/>
          <w:szCs w:val="28"/>
          <w:lang w:eastAsia="ar-SA"/>
        </w:rPr>
        <w:t xml:space="preserve">              </w:t>
      </w:r>
      <w:r w:rsidRPr="009729E6">
        <w:rPr>
          <w:iCs/>
          <w:sz w:val="28"/>
          <w:szCs w:val="28"/>
          <w:lang w:eastAsia="ar-SA"/>
        </w:rPr>
        <w:t xml:space="preserve">4 </w:t>
      </w:r>
      <w:r w:rsidRPr="009729E6">
        <w:rPr>
          <w:bCs/>
          <w:iCs/>
          <w:sz w:val="28"/>
          <w:szCs w:val="28"/>
          <w:lang w:eastAsia="ar-SA"/>
        </w:rPr>
        <w:t xml:space="preserve">-   способ взаимосвязанной деятельности </w:t>
      </w:r>
      <w:proofErr w:type="gramStart"/>
      <w:r w:rsidRPr="009729E6">
        <w:rPr>
          <w:bCs/>
          <w:iCs/>
          <w:sz w:val="28"/>
          <w:szCs w:val="28"/>
          <w:lang w:eastAsia="ar-SA"/>
        </w:rPr>
        <w:t>обучающего</w:t>
      </w:r>
      <w:proofErr w:type="gramEnd"/>
      <w:r w:rsidRPr="009729E6">
        <w:rPr>
          <w:bCs/>
          <w:iCs/>
          <w:sz w:val="28"/>
          <w:szCs w:val="28"/>
          <w:lang w:eastAsia="ar-SA"/>
        </w:rPr>
        <w:t xml:space="preserve"> и обучаемых, в процессе которой достигается усвоение обучаемыми знаний, умений и навыков</w:t>
      </w:r>
    </w:p>
    <w:p w:rsidR="009729E6" w:rsidRPr="009729E6" w:rsidRDefault="009729E6" w:rsidP="009729E6">
      <w:pPr>
        <w:widowControl w:val="0"/>
        <w:autoSpaceDE w:val="0"/>
        <w:spacing w:line="23" w:lineRule="atLeast"/>
        <w:rPr>
          <w:b/>
          <w:bCs/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autoSpaceDE w:val="0"/>
        <w:spacing w:line="23" w:lineRule="atLeast"/>
        <w:rPr>
          <w:b/>
          <w:bCs/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numPr>
          <w:ilvl w:val="0"/>
          <w:numId w:val="48"/>
        </w:numPr>
        <w:tabs>
          <w:tab w:val="left" w:pos="720"/>
        </w:tabs>
        <w:spacing w:line="23" w:lineRule="atLeast"/>
        <w:rPr>
          <w:sz w:val="28"/>
          <w:szCs w:val="28"/>
          <w:lang w:eastAsia="ar-SA"/>
        </w:rPr>
      </w:pPr>
      <w:r w:rsidRPr="009729E6">
        <w:rPr>
          <w:sz w:val="28"/>
          <w:szCs w:val="28"/>
          <w:lang w:eastAsia="ar-SA"/>
        </w:rPr>
        <w:t>Что называется приемом обучения?</w:t>
      </w:r>
    </w:p>
    <w:p w:rsidR="009729E6" w:rsidRPr="009729E6" w:rsidRDefault="009729E6" w:rsidP="009729E6">
      <w:pPr>
        <w:widowControl w:val="0"/>
        <w:autoSpaceDE w:val="0"/>
        <w:spacing w:line="23" w:lineRule="atLeast"/>
        <w:rPr>
          <w:b/>
          <w:bCs/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72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1 </w:t>
      </w:r>
      <w:r w:rsidRPr="009729E6">
        <w:rPr>
          <w:sz w:val="28"/>
          <w:szCs w:val="28"/>
        </w:rPr>
        <w:t xml:space="preserve"> -   составная часть метода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2 -    </w:t>
      </w:r>
      <w:r w:rsidRPr="009729E6">
        <w:rPr>
          <w:sz w:val="28"/>
          <w:szCs w:val="28"/>
        </w:rPr>
        <w:t>применение средства обучения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3 -    </w:t>
      </w:r>
      <w:r w:rsidRPr="009729E6">
        <w:rPr>
          <w:sz w:val="28"/>
          <w:szCs w:val="28"/>
        </w:rPr>
        <w:t>применение   метода обучения</w:t>
      </w:r>
    </w:p>
    <w:p w:rsidR="009729E6" w:rsidRPr="009729E6" w:rsidRDefault="009729E6" w:rsidP="009729E6">
      <w:pPr>
        <w:suppressAutoHyphens/>
        <w:spacing w:line="23" w:lineRule="atLeast"/>
        <w:ind w:left="1134" w:hanging="426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</w:t>
      </w:r>
      <w:r w:rsidRPr="009729E6">
        <w:rPr>
          <w:sz w:val="28"/>
          <w:szCs w:val="28"/>
        </w:rPr>
        <w:t>-    применение учебного пособия, технического средства, демонстрация наглядного пособия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5 -    </w:t>
      </w:r>
      <w:r w:rsidRPr="009729E6">
        <w:rPr>
          <w:sz w:val="28"/>
          <w:szCs w:val="28"/>
        </w:rPr>
        <w:t>слово учителя, сообщение плана работы, применение средства обучения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numPr>
          <w:ilvl w:val="0"/>
          <w:numId w:val="48"/>
        </w:numPr>
        <w:tabs>
          <w:tab w:val="left" w:pos="720"/>
        </w:tabs>
        <w:suppressAutoHyphens/>
        <w:autoSpaceDE w:val="0"/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Определить, к какой из групп методов относится демонстрация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 объяснительно-иллюстративная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2 -    </w:t>
      </w:r>
      <w:r w:rsidRPr="009729E6">
        <w:rPr>
          <w:sz w:val="28"/>
          <w:szCs w:val="28"/>
        </w:rPr>
        <w:t>репродуктивная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3 -    </w:t>
      </w:r>
      <w:r w:rsidRPr="009729E6">
        <w:rPr>
          <w:sz w:val="28"/>
          <w:szCs w:val="28"/>
        </w:rPr>
        <w:t>частично-поисковая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4 -    </w:t>
      </w:r>
      <w:r w:rsidRPr="009729E6">
        <w:rPr>
          <w:sz w:val="28"/>
          <w:szCs w:val="28"/>
        </w:rPr>
        <w:t>исследовательская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widowControl w:val="0"/>
        <w:numPr>
          <w:ilvl w:val="0"/>
          <w:numId w:val="48"/>
        </w:numPr>
        <w:tabs>
          <w:tab w:val="left" w:pos="720"/>
        </w:tabs>
        <w:suppressAutoHyphens/>
        <w:autoSpaceDE w:val="0"/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Определить к какой из групп методов относится эксперимент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 объяснительно-иллюстративная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2 -    </w:t>
      </w:r>
      <w:r w:rsidRPr="009729E6">
        <w:rPr>
          <w:sz w:val="28"/>
          <w:szCs w:val="28"/>
        </w:rPr>
        <w:t>репродуктивная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3 -    </w:t>
      </w:r>
      <w:r w:rsidRPr="009729E6">
        <w:rPr>
          <w:sz w:val="28"/>
          <w:szCs w:val="28"/>
        </w:rPr>
        <w:t>частично-поисковая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4 -    </w:t>
      </w:r>
      <w:r w:rsidRPr="009729E6">
        <w:rPr>
          <w:sz w:val="28"/>
          <w:szCs w:val="28"/>
        </w:rPr>
        <w:t>исследовательская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lastRenderedPageBreak/>
        <w:t>36. Определить, к какой из групп методов относится учебная дискуссия</w:t>
      </w:r>
      <w:r w:rsidRPr="009729E6">
        <w:rPr>
          <w:sz w:val="28"/>
          <w:szCs w:val="28"/>
        </w:rPr>
        <w:t>: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sz w:val="28"/>
          <w:szCs w:val="28"/>
          <w:lang w:eastAsia="ar-SA"/>
        </w:rPr>
      </w:pPr>
      <w:r w:rsidRPr="009729E6">
        <w:rPr>
          <w:sz w:val="28"/>
          <w:szCs w:val="28"/>
          <w:lang w:eastAsia="ar-SA"/>
        </w:rPr>
        <w:t xml:space="preserve">          </w:t>
      </w: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 объяснительно-иллюстративная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2 -    </w:t>
      </w:r>
      <w:r w:rsidRPr="009729E6">
        <w:rPr>
          <w:sz w:val="28"/>
          <w:szCs w:val="28"/>
        </w:rPr>
        <w:t>репродуктивная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3 -    </w:t>
      </w:r>
      <w:r w:rsidRPr="009729E6">
        <w:rPr>
          <w:sz w:val="28"/>
          <w:szCs w:val="28"/>
        </w:rPr>
        <w:t>частично-поисковая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4 -    </w:t>
      </w:r>
      <w:r w:rsidRPr="009729E6">
        <w:rPr>
          <w:sz w:val="28"/>
          <w:szCs w:val="28"/>
        </w:rPr>
        <w:t>исследовательская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37. Определить к какой из групп методов относится работа с документами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 объяснительно-иллюстративная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2 -    </w:t>
      </w:r>
      <w:r w:rsidRPr="009729E6">
        <w:rPr>
          <w:sz w:val="28"/>
          <w:szCs w:val="28"/>
        </w:rPr>
        <w:t>репродуктивная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3 -    </w:t>
      </w:r>
      <w:r w:rsidRPr="009729E6">
        <w:rPr>
          <w:sz w:val="28"/>
          <w:szCs w:val="28"/>
        </w:rPr>
        <w:t>частично-поисковая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4 -    </w:t>
      </w:r>
      <w:r w:rsidRPr="009729E6">
        <w:rPr>
          <w:sz w:val="28"/>
          <w:szCs w:val="28"/>
        </w:rPr>
        <w:t>исследовательская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38. Определить, к какой из групп методов относится упражнение</w:t>
      </w:r>
      <w:r w:rsidRPr="009729E6">
        <w:rPr>
          <w:sz w:val="28"/>
          <w:szCs w:val="28"/>
        </w:rPr>
        <w:t>: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 объяснительно-иллюстративная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2 -    </w:t>
      </w:r>
      <w:r w:rsidRPr="009729E6">
        <w:rPr>
          <w:sz w:val="28"/>
          <w:szCs w:val="28"/>
        </w:rPr>
        <w:t>репродуктивная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3 -    </w:t>
      </w:r>
      <w:r w:rsidRPr="009729E6">
        <w:rPr>
          <w:sz w:val="28"/>
          <w:szCs w:val="28"/>
        </w:rPr>
        <w:t>частично-поисковая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4 -    </w:t>
      </w:r>
      <w:r w:rsidRPr="009729E6">
        <w:rPr>
          <w:sz w:val="28"/>
          <w:szCs w:val="28"/>
        </w:rPr>
        <w:t>исследовательская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39. Определить, к какой из групп методов относится практическое занятие</w:t>
      </w:r>
      <w:r w:rsidRPr="009729E6">
        <w:rPr>
          <w:sz w:val="28"/>
          <w:szCs w:val="28"/>
        </w:rPr>
        <w:t>: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60" w:firstLine="34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>1</w:t>
      </w:r>
      <w:r w:rsidRPr="009729E6">
        <w:rPr>
          <w:sz w:val="28"/>
          <w:szCs w:val="28"/>
        </w:rPr>
        <w:t xml:space="preserve"> -    объяснительно-иллюстративная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2 -    </w:t>
      </w:r>
      <w:r w:rsidRPr="009729E6">
        <w:rPr>
          <w:sz w:val="28"/>
          <w:szCs w:val="28"/>
        </w:rPr>
        <w:t>репродуктивная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3 -    </w:t>
      </w:r>
      <w:r w:rsidRPr="009729E6">
        <w:rPr>
          <w:sz w:val="28"/>
          <w:szCs w:val="28"/>
        </w:rPr>
        <w:t>частично-поисковая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  <w:r w:rsidRPr="009729E6">
        <w:rPr>
          <w:b/>
          <w:bCs/>
          <w:sz w:val="28"/>
          <w:szCs w:val="28"/>
        </w:rPr>
        <w:t xml:space="preserve">4 -    </w:t>
      </w:r>
      <w:r w:rsidRPr="009729E6">
        <w:rPr>
          <w:sz w:val="28"/>
          <w:szCs w:val="28"/>
        </w:rPr>
        <w:t>исследовательская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40. Выделите формы воспитания:</w:t>
      </w:r>
    </w:p>
    <w:p w:rsidR="009729E6" w:rsidRPr="009729E6" w:rsidRDefault="009729E6" w:rsidP="009729E6">
      <w:pPr>
        <w:suppressAutoHyphens/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pacing w:line="23" w:lineRule="atLeast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>1</w:t>
      </w:r>
      <w:r w:rsidRPr="009729E6">
        <w:rPr>
          <w:bCs/>
          <w:iCs/>
          <w:sz w:val="28"/>
          <w:szCs w:val="28"/>
        </w:rPr>
        <w:t xml:space="preserve"> -   индивидуальные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2 </w:t>
      </w:r>
      <w:r w:rsidRPr="009729E6">
        <w:rPr>
          <w:bCs/>
          <w:iCs/>
          <w:sz w:val="28"/>
          <w:szCs w:val="28"/>
        </w:rPr>
        <w:t>-   парные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3 </w:t>
      </w:r>
      <w:r w:rsidRPr="009729E6">
        <w:rPr>
          <w:bCs/>
          <w:iCs/>
          <w:sz w:val="28"/>
          <w:szCs w:val="28"/>
        </w:rPr>
        <w:t>-   масштабные</w:t>
      </w:r>
    </w:p>
    <w:p w:rsidR="009729E6" w:rsidRPr="009729E6" w:rsidRDefault="009729E6" w:rsidP="009729E6">
      <w:pPr>
        <w:spacing w:line="23" w:lineRule="atLeast"/>
        <w:ind w:firstLine="70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t xml:space="preserve">4 </w:t>
      </w:r>
      <w:r w:rsidRPr="009729E6">
        <w:rPr>
          <w:bCs/>
          <w:iCs/>
          <w:sz w:val="28"/>
          <w:szCs w:val="28"/>
        </w:rPr>
        <w:t>-   групповые</w:t>
      </w:r>
    </w:p>
    <w:p w:rsidR="009729E6" w:rsidRPr="009729E6" w:rsidRDefault="009729E6" w:rsidP="009729E6">
      <w:pPr>
        <w:spacing w:line="23" w:lineRule="atLeast"/>
        <w:ind w:firstLine="708"/>
        <w:rPr>
          <w:bCs/>
          <w:iCs/>
          <w:sz w:val="28"/>
          <w:szCs w:val="28"/>
        </w:rPr>
      </w:pPr>
      <w:r w:rsidRPr="009729E6">
        <w:rPr>
          <w:b/>
          <w:iCs/>
          <w:sz w:val="28"/>
          <w:szCs w:val="28"/>
        </w:rPr>
        <w:lastRenderedPageBreak/>
        <w:t>5</w:t>
      </w:r>
      <w:r w:rsidRPr="009729E6">
        <w:rPr>
          <w:bCs/>
          <w:iCs/>
          <w:sz w:val="28"/>
          <w:szCs w:val="28"/>
        </w:rPr>
        <w:t xml:space="preserve"> -   массовые   </w:t>
      </w:r>
    </w:p>
    <w:p w:rsidR="009729E6" w:rsidRPr="009729E6" w:rsidRDefault="009729E6" w:rsidP="009729E6">
      <w:pPr>
        <w:suppressAutoHyphens/>
        <w:spacing w:line="23" w:lineRule="atLeast"/>
        <w:ind w:left="1080"/>
        <w:rPr>
          <w:sz w:val="28"/>
          <w:szCs w:val="28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41. Укажите методы формирования сознания личности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340"/>
        <w:gridCol w:w="3420"/>
        <w:gridCol w:w="1980"/>
      </w:tblGrid>
      <w:tr w:rsidR="009729E6" w:rsidRPr="009729E6" w:rsidTr="00B25B29">
        <w:tc>
          <w:tcPr>
            <w:tcW w:w="234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  пример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2</w:t>
            </w:r>
            <w:r w:rsidRPr="009729E6">
              <w:rPr>
                <w:sz w:val="28"/>
                <w:szCs w:val="28"/>
              </w:rPr>
              <w:t xml:space="preserve"> -   этические беседы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3 </w:t>
            </w:r>
            <w:r w:rsidRPr="009729E6">
              <w:rPr>
                <w:sz w:val="28"/>
                <w:szCs w:val="28"/>
              </w:rPr>
              <w:t>-   рассказ</w:t>
            </w:r>
          </w:p>
        </w:tc>
        <w:tc>
          <w:tcPr>
            <w:tcW w:w="3420" w:type="dxa"/>
          </w:tcPr>
          <w:p w:rsidR="009729E6" w:rsidRPr="009729E6" w:rsidRDefault="009729E6" w:rsidP="009729E6">
            <w:pPr>
              <w:snapToGrid w:val="0"/>
              <w:spacing w:line="23" w:lineRule="atLeast"/>
              <w:ind w:left="-49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4</w:t>
            </w:r>
            <w:r w:rsidRPr="009729E6">
              <w:rPr>
                <w:sz w:val="28"/>
                <w:szCs w:val="28"/>
              </w:rPr>
              <w:t xml:space="preserve"> -   лекции</w:t>
            </w:r>
          </w:p>
          <w:p w:rsidR="009729E6" w:rsidRPr="009729E6" w:rsidRDefault="009729E6" w:rsidP="009729E6">
            <w:pPr>
              <w:spacing w:line="23" w:lineRule="atLeast"/>
              <w:ind w:left="-49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5</w:t>
            </w:r>
            <w:r w:rsidRPr="009729E6">
              <w:rPr>
                <w:sz w:val="28"/>
                <w:szCs w:val="28"/>
              </w:rPr>
              <w:t xml:space="preserve"> -   наказание</w:t>
            </w:r>
          </w:p>
          <w:p w:rsidR="009729E6" w:rsidRPr="009729E6" w:rsidRDefault="009729E6" w:rsidP="009729E6">
            <w:pPr>
              <w:spacing w:line="23" w:lineRule="atLeast"/>
              <w:ind w:left="-49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6</w:t>
            </w:r>
            <w:r w:rsidRPr="009729E6">
              <w:rPr>
                <w:sz w:val="28"/>
                <w:szCs w:val="28"/>
              </w:rPr>
              <w:t xml:space="preserve"> -   соревнование</w:t>
            </w:r>
          </w:p>
          <w:p w:rsidR="009729E6" w:rsidRPr="009729E6" w:rsidRDefault="009729E6" w:rsidP="009729E6">
            <w:pPr>
              <w:spacing w:line="23" w:lineRule="atLeast"/>
              <w:ind w:left="-49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9729E6" w:rsidRPr="009729E6" w:rsidRDefault="009729E6" w:rsidP="009729E6">
            <w:pPr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7</w:t>
            </w:r>
            <w:r w:rsidRPr="009729E6">
              <w:rPr>
                <w:sz w:val="28"/>
                <w:szCs w:val="28"/>
              </w:rPr>
              <w:t xml:space="preserve"> -   поручение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 xml:space="preserve">8 </w:t>
            </w:r>
            <w:r w:rsidRPr="009729E6">
              <w:rPr>
                <w:sz w:val="28"/>
                <w:szCs w:val="28"/>
              </w:rPr>
              <w:t>-   нотация</w:t>
            </w:r>
          </w:p>
          <w:p w:rsidR="009729E6" w:rsidRPr="009729E6" w:rsidRDefault="009729E6" w:rsidP="009729E6">
            <w:pPr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9</w:t>
            </w:r>
            <w:r w:rsidRPr="009729E6">
              <w:rPr>
                <w:sz w:val="28"/>
                <w:szCs w:val="28"/>
              </w:rPr>
              <w:t xml:space="preserve"> -   контроль</w:t>
            </w:r>
          </w:p>
        </w:tc>
      </w:tr>
    </w:tbl>
    <w:p w:rsidR="009729E6" w:rsidRPr="009729E6" w:rsidRDefault="009729E6" w:rsidP="009729E6">
      <w:pPr>
        <w:spacing w:line="23" w:lineRule="atLeast"/>
        <w:rPr>
          <w:b/>
          <w:bCs/>
          <w:i/>
          <w:iCs/>
          <w:sz w:val="28"/>
          <w:szCs w:val="28"/>
        </w:rPr>
      </w:pPr>
      <w:r w:rsidRPr="009729E6">
        <w:rPr>
          <w:sz w:val="28"/>
          <w:szCs w:val="28"/>
        </w:rPr>
        <w:tab/>
      </w:r>
      <w:r w:rsidRPr="009729E6">
        <w:rPr>
          <w:b/>
          <w:bCs/>
          <w:i/>
          <w:iCs/>
          <w:sz w:val="28"/>
          <w:szCs w:val="28"/>
        </w:rPr>
        <w:t xml:space="preserve">Ответ:  </w:t>
      </w:r>
    </w:p>
    <w:p w:rsidR="009729E6" w:rsidRPr="009729E6" w:rsidRDefault="009729E6" w:rsidP="009729E6">
      <w:pPr>
        <w:suppressAutoHyphens/>
        <w:spacing w:line="23" w:lineRule="atLeast"/>
        <w:rPr>
          <w:b/>
          <w:bCs/>
          <w:i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42. Установите соответствие методов воспитания:</w:t>
      </w: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5143"/>
      </w:tblGrid>
      <w:tr w:rsidR="009729E6" w:rsidRPr="009729E6" w:rsidTr="00B25B29">
        <w:tc>
          <w:tcPr>
            <w:tcW w:w="3600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 xml:space="preserve">Методы формирования   сознания 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Методы организации деятельности и поведения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9729E6">
              <w:rPr>
                <w:b/>
                <w:bCs/>
                <w:sz w:val="28"/>
                <w:szCs w:val="28"/>
              </w:rPr>
              <w:t xml:space="preserve"> -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Методы стимулирования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43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  Приучение – требует постоянного контроля, благожелательного, заинтересованного, но неослабного и строгого, сочетающегося с самоконтролем.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2</w:t>
            </w:r>
            <w:r w:rsidRPr="009729E6">
              <w:rPr>
                <w:sz w:val="28"/>
                <w:szCs w:val="28"/>
              </w:rPr>
              <w:t xml:space="preserve"> -   Этический рассказ – должен соответствовать социальному опыту школьников. Он краток, эмоционален, доступен.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jc w:val="center"/>
              <w:rPr>
                <w:b/>
                <w:bCs/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 xml:space="preserve">3 </w:t>
            </w:r>
            <w:r w:rsidRPr="009729E6">
              <w:rPr>
                <w:b/>
                <w:bCs/>
                <w:sz w:val="28"/>
                <w:szCs w:val="28"/>
              </w:rPr>
              <w:t>-   Наказание действенно тогда, когда оно понятно ученику, и он считает его справедливым. После о нем не вспоминают и сохраняют нормальные отношения.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</w:tc>
      </w:tr>
    </w:tbl>
    <w:p w:rsidR="009729E6" w:rsidRPr="009729E6" w:rsidRDefault="009729E6" w:rsidP="009729E6">
      <w:pPr>
        <w:spacing w:line="23" w:lineRule="atLeast"/>
        <w:rPr>
          <w:b/>
          <w:bCs/>
          <w:sz w:val="28"/>
          <w:szCs w:val="28"/>
        </w:rPr>
      </w:pPr>
      <w:r w:rsidRPr="009729E6">
        <w:rPr>
          <w:sz w:val="28"/>
          <w:szCs w:val="28"/>
        </w:rPr>
        <w:tab/>
        <w:t xml:space="preserve"> </w:t>
      </w:r>
      <w:r w:rsidRPr="009729E6">
        <w:rPr>
          <w:b/>
          <w:bCs/>
          <w:i/>
          <w:iCs/>
          <w:sz w:val="28"/>
          <w:szCs w:val="28"/>
        </w:rPr>
        <w:t xml:space="preserve"> Ответ:   </w:t>
      </w:r>
      <w:proofErr w:type="gramStart"/>
      <w:r w:rsidRPr="009729E6">
        <w:rPr>
          <w:b/>
          <w:bCs/>
          <w:sz w:val="28"/>
          <w:szCs w:val="28"/>
          <w:lang w:val="en-US"/>
        </w:rPr>
        <w:t>A</w:t>
      </w:r>
      <w:r w:rsidRPr="009729E6">
        <w:rPr>
          <w:b/>
          <w:bCs/>
          <w:sz w:val="28"/>
          <w:szCs w:val="28"/>
        </w:rPr>
        <w:t xml:space="preserve">  –</w:t>
      </w:r>
      <w:proofErr w:type="gramEnd"/>
      <w:r w:rsidRPr="009729E6">
        <w:rPr>
          <w:b/>
          <w:bCs/>
          <w:sz w:val="28"/>
          <w:szCs w:val="28"/>
        </w:rPr>
        <w:t xml:space="preserve">                     </w:t>
      </w:r>
      <w:r w:rsidRPr="009729E6">
        <w:rPr>
          <w:b/>
          <w:bCs/>
          <w:sz w:val="28"/>
          <w:szCs w:val="28"/>
          <w:lang w:val="en-US"/>
        </w:rPr>
        <w:t>B</w:t>
      </w:r>
      <w:r w:rsidRPr="009729E6">
        <w:rPr>
          <w:b/>
          <w:bCs/>
          <w:sz w:val="28"/>
          <w:szCs w:val="28"/>
        </w:rPr>
        <w:t xml:space="preserve">  –                     </w:t>
      </w:r>
      <w:r w:rsidRPr="009729E6">
        <w:rPr>
          <w:b/>
          <w:bCs/>
          <w:sz w:val="28"/>
          <w:szCs w:val="28"/>
          <w:lang w:val="en-US"/>
        </w:rPr>
        <w:t>C</w:t>
      </w:r>
      <w:r w:rsidRPr="009729E6">
        <w:rPr>
          <w:b/>
          <w:bCs/>
          <w:sz w:val="28"/>
          <w:szCs w:val="28"/>
        </w:rPr>
        <w:t xml:space="preserve">  –                      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>43. Формы воспитания.  Установите соответствие</w:t>
      </w:r>
      <w:proofErr w:type="gramStart"/>
      <w:r w:rsidRPr="009729E6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9729E6" w:rsidRPr="009729E6" w:rsidRDefault="009729E6" w:rsidP="009729E6">
      <w:pPr>
        <w:suppressAutoHyphens/>
        <w:spacing w:line="23" w:lineRule="atLeast"/>
        <w:ind w:left="360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5143"/>
      </w:tblGrid>
      <w:tr w:rsidR="009729E6" w:rsidRPr="009729E6" w:rsidTr="00B25B29">
        <w:tc>
          <w:tcPr>
            <w:tcW w:w="3600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9729E6">
              <w:rPr>
                <w:b/>
                <w:bCs/>
                <w:sz w:val="28"/>
                <w:szCs w:val="28"/>
              </w:rPr>
              <w:t xml:space="preserve"> - 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 xml:space="preserve">Словесные 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9729E6">
              <w:rPr>
                <w:b/>
                <w:bCs/>
                <w:sz w:val="28"/>
                <w:szCs w:val="28"/>
              </w:rPr>
              <w:t xml:space="preserve"> - 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Практические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  <w:lang w:val="en-US"/>
              </w:rPr>
              <w:t>C</w:t>
            </w:r>
            <w:r w:rsidRPr="009729E6">
              <w:rPr>
                <w:b/>
                <w:bCs/>
                <w:sz w:val="28"/>
                <w:szCs w:val="28"/>
              </w:rPr>
              <w:t xml:space="preserve"> - </w:t>
            </w:r>
            <w:r w:rsidRPr="009729E6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729E6">
              <w:rPr>
                <w:sz w:val="28"/>
                <w:szCs w:val="28"/>
              </w:rPr>
              <w:t>Наглядные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43" w:type="dxa"/>
          </w:tcPr>
          <w:p w:rsidR="009729E6" w:rsidRPr="009729E6" w:rsidRDefault="009729E6" w:rsidP="009729E6">
            <w:pPr>
              <w:suppressAutoHyphens/>
              <w:snapToGrid w:val="0"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1</w:t>
            </w:r>
            <w:r w:rsidRPr="009729E6">
              <w:rPr>
                <w:sz w:val="28"/>
                <w:szCs w:val="28"/>
              </w:rPr>
              <w:t xml:space="preserve"> -   походы, экскурсии, конкурсы, предметные кружки, трудовые дела, поисковая работа, классные часы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  <w:r w:rsidRPr="009729E6">
              <w:rPr>
                <w:b/>
                <w:bCs/>
                <w:sz w:val="28"/>
                <w:szCs w:val="28"/>
              </w:rPr>
              <w:t>2</w:t>
            </w:r>
            <w:r w:rsidRPr="009729E6">
              <w:rPr>
                <w:sz w:val="28"/>
                <w:szCs w:val="28"/>
              </w:rPr>
              <w:t xml:space="preserve"> -   музеи, тематические стенды, выставки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  <w:p w:rsidR="009729E6" w:rsidRPr="009729E6" w:rsidRDefault="009729E6" w:rsidP="009729E6">
            <w:pPr>
              <w:suppressAutoHyphens/>
              <w:spacing w:line="23" w:lineRule="atLeast"/>
              <w:jc w:val="center"/>
              <w:rPr>
                <w:b/>
                <w:bCs/>
                <w:sz w:val="28"/>
                <w:szCs w:val="28"/>
              </w:rPr>
            </w:pPr>
            <w:r w:rsidRPr="009729E6">
              <w:rPr>
                <w:sz w:val="28"/>
                <w:szCs w:val="28"/>
              </w:rPr>
              <w:t xml:space="preserve">3 </w:t>
            </w:r>
            <w:r w:rsidRPr="009729E6">
              <w:rPr>
                <w:b/>
                <w:bCs/>
                <w:sz w:val="28"/>
                <w:szCs w:val="28"/>
              </w:rPr>
              <w:t>-   викторины, КВН, диспуты, беседы, встречи, праздники и др.</w:t>
            </w:r>
          </w:p>
          <w:p w:rsidR="009729E6" w:rsidRPr="009729E6" w:rsidRDefault="009729E6" w:rsidP="009729E6">
            <w:pPr>
              <w:suppressAutoHyphens/>
              <w:spacing w:line="23" w:lineRule="atLeast"/>
              <w:rPr>
                <w:sz w:val="28"/>
                <w:szCs w:val="28"/>
              </w:rPr>
            </w:pPr>
          </w:p>
        </w:tc>
      </w:tr>
    </w:tbl>
    <w:p w:rsidR="009729E6" w:rsidRPr="009729E6" w:rsidRDefault="009729E6" w:rsidP="009729E6">
      <w:pPr>
        <w:spacing w:line="23" w:lineRule="atLeast"/>
        <w:rPr>
          <w:b/>
          <w:b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lastRenderedPageBreak/>
        <w:t xml:space="preserve">       </w:t>
      </w:r>
      <w:r w:rsidRPr="009729E6">
        <w:rPr>
          <w:b/>
          <w:bCs/>
          <w:i/>
          <w:iCs/>
          <w:sz w:val="28"/>
          <w:szCs w:val="28"/>
        </w:rPr>
        <w:tab/>
        <w:t xml:space="preserve"> Ответ:   </w:t>
      </w:r>
      <w:proofErr w:type="gramStart"/>
      <w:r w:rsidRPr="009729E6">
        <w:rPr>
          <w:b/>
          <w:bCs/>
          <w:sz w:val="28"/>
          <w:szCs w:val="28"/>
          <w:lang w:val="en-US"/>
        </w:rPr>
        <w:t>A</w:t>
      </w:r>
      <w:r w:rsidRPr="009729E6">
        <w:rPr>
          <w:b/>
          <w:bCs/>
          <w:sz w:val="28"/>
          <w:szCs w:val="28"/>
        </w:rPr>
        <w:t xml:space="preserve">  –</w:t>
      </w:r>
      <w:proofErr w:type="gramEnd"/>
      <w:r w:rsidRPr="009729E6">
        <w:rPr>
          <w:b/>
          <w:bCs/>
          <w:sz w:val="28"/>
          <w:szCs w:val="28"/>
        </w:rPr>
        <w:t xml:space="preserve">                     </w:t>
      </w:r>
      <w:r w:rsidRPr="009729E6">
        <w:rPr>
          <w:b/>
          <w:bCs/>
          <w:sz w:val="28"/>
          <w:szCs w:val="28"/>
          <w:lang w:val="en-US"/>
        </w:rPr>
        <w:t>B</w:t>
      </w:r>
      <w:r w:rsidRPr="009729E6">
        <w:rPr>
          <w:b/>
          <w:bCs/>
          <w:sz w:val="28"/>
          <w:szCs w:val="28"/>
        </w:rPr>
        <w:t xml:space="preserve">  –                     </w:t>
      </w:r>
      <w:r w:rsidRPr="009729E6">
        <w:rPr>
          <w:b/>
          <w:bCs/>
          <w:sz w:val="28"/>
          <w:szCs w:val="28"/>
          <w:lang w:val="en-US"/>
        </w:rPr>
        <w:t>C</w:t>
      </w:r>
      <w:r w:rsidRPr="009729E6">
        <w:rPr>
          <w:b/>
          <w:bCs/>
          <w:sz w:val="28"/>
          <w:szCs w:val="28"/>
        </w:rPr>
        <w:t xml:space="preserve">  –                      </w:t>
      </w:r>
    </w:p>
    <w:p w:rsidR="009729E6" w:rsidRPr="009729E6" w:rsidRDefault="009729E6" w:rsidP="009729E6">
      <w:pPr>
        <w:spacing w:line="23" w:lineRule="atLeast"/>
        <w:rPr>
          <w:sz w:val="28"/>
          <w:szCs w:val="28"/>
        </w:rPr>
      </w:pPr>
    </w:p>
    <w:p w:rsidR="009729E6" w:rsidRPr="009729E6" w:rsidRDefault="009729E6" w:rsidP="009729E6">
      <w:pPr>
        <w:widowControl w:val="0"/>
        <w:spacing w:line="23" w:lineRule="atLeast"/>
        <w:ind w:left="720" w:hanging="360"/>
        <w:rPr>
          <w:rFonts w:eastAsia="MS Mincho"/>
          <w:b/>
          <w:bCs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44.  Педагогическая целесообразность дифференциации обучения вытекает из следующих особенностей</w:t>
      </w:r>
      <w:proofErr w:type="gramStart"/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 :</w:t>
      </w:r>
      <w:proofErr w:type="gramEnd"/>
    </w:p>
    <w:p w:rsidR="009729E6" w:rsidRPr="009729E6" w:rsidRDefault="009729E6" w:rsidP="009729E6">
      <w:pPr>
        <w:widowControl w:val="0"/>
        <w:spacing w:line="23" w:lineRule="atLeast"/>
        <w:rPr>
          <w:rFonts w:eastAsia="MS Mincho"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1 -   </w:t>
      </w:r>
      <w:r w:rsidRPr="009729E6">
        <w:rPr>
          <w:rFonts w:eastAsia="MS Mincho"/>
          <w:sz w:val="28"/>
          <w:szCs w:val="28"/>
          <w:lang w:eastAsia="ar-SA"/>
        </w:rPr>
        <w:t>наличие устойчивого интереса к определённому виду деятельности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2 -  </w:t>
      </w:r>
      <w:r w:rsidRPr="009729E6">
        <w:rPr>
          <w:rFonts w:eastAsia="MS Mincho"/>
          <w:sz w:val="28"/>
          <w:szCs w:val="28"/>
          <w:lang w:eastAsia="ar-SA"/>
        </w:rPr>
        <w:t xml:space="preserve"> наличие устойчивого интереса к ряду предметов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3 -  </w:t>
      </w:r>
      <w:r w:rsidRPr="009729E6">
        <w:rPr>
          <w:rFonts w:eastAsia="MS Mincho"/>
          <w:sz w:val="28"/>
          <w:szCs w:val="28"/>
          <w:lang w:eastAsia="ar-SA"/>
        </w:rPr>
        <w:t xml:space="preserve"> стремление определить способных и неспособных учащихся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4 -  </w:t>
      </w:r>
      <w:r w:rsidRPr="009729E6">
        <w:rPr>
          <w:rFonts w:eastAsia="MS Mincho"/>
          <w:sz w:val="28"/>
          <w:szCs w:val="28"/>
          <w:lang w:eastAsia="ar-SA"/>
        </w:rPr>
        <w:t xml:space="preserve"> разделение учащихся с учетом индивидуальных способностей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5 -   </w:t>
      </w:r>
      <w:r w:rsidRPr="009729E6">
        <w:rPr>
          <w:rFonts w:eastAsia="MS Mincho"/>
          <w:sz w:val="28"/>
          <w:szCs w:val="28"/>
          <w:lang w:eastAsia="ar-SA"/>
        </w:rPr>
        <w:t>необходимость создания благоприятных условий для самореализации личности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6 -   </w:t>
      </w:r>
      <w:r w:rsidRPr="009729E6">
        <w:rPr>
          <w:rFonts w:eastAsia="MS Mincho"/>
          <w:sz w:val="28"/>
          <w:szCs w:val="28"/>
          <w:lang w:eastAsia="ar-SA"/>
        </w:rPr>
        <w:t>необходимость достижения целей обучения и воспитания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autoSpaceDE w:val="0"/>
        <w:spacing w:line="23" w:lineRule="atLeast"/>
        <w:ind w:firstLine="708"/>
        <w:rPr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 xml:space="preserve">Ответ: </w:t>
      </w:r>
    </w:p>
    <w:p w:rsidR="009729E6" w:rsidRPr="009729E6" w:rsidRDefault="009729E6" w:rsidP="009729E6">
      <w:pPr>
        <w:widowControl w:val="0"/>
        <w:spacing w:line="23" w:lineRule="atLeast"/>
        <w:rPr>
          <w:rFonts w:eastAsia="MS Mincho"/>
          <w:sz w:val="28"/>
          <w:szCs w:val="28"/>
          <w:lang w:eastAsia="ar-SA"/>
        </w:rPr>
      </w:pPr>
    </w:p>
    <w:p w:rsidR="009729E6" w:rsidRPr="009729E6" w:rsidRDefault="009729E6" w:rsidP="009729E6">
      <w:pPr>
        <w:spacing w:line="23" w:lineRule="atLeast"/>
        <w:ind w:left="720" w:hanging="360"/>
        <w:rPr>
          <w:rFonts w:eastAsia="MS Mincho"/>
          <w:b/>
          <w:bCs/>
          <w:i/>
          <w:iCs/>
          <w:sz w:val="28"/>
          <w:szCs w:val="28"/>
        </w:rPr>
      </w:pPr>
      <w:r w:rsidRPr="009729E6">
        <w:rPr>
          <w:rFonts w:eastAsia="MS Mincho"/>
          <w:b/>
          <w:bCs/>
          <w:i/>
          <w:iCs/>
          <w:sz w:val="28"/>
          <w:szCs w:val="28"/>
        </w:rPr>
        <w:t xml:space="preserve">45.  </w:t>
      </w:r>
      <w:r w:rsidRPr="009729E6">
        <w:rPr>
          <w:rFonts w:eastAsia="Calibri"/>
          <w:b/>
          <w:bCs/>
          <w:i/>
          <w:iCs/>
          <w:sz w:val="28"/>
          <w:szCs w:val="28"/>
        </w:rPr>
        <w:t>Из предложенных определений выберите то, которое, на ваш взгляд, наиболее полно  раскрывает понятие дифференциации обучения</w:t>
      </w:r>
      <w:r w:rsidRPr="009729E6">
        <w:rPr>
          <w:rFonts w:eastAsia="MS Mincho"/>
          <w:b/>
          <w:bCs/>
          <w:i/>
          <w:iCs/>
          <w:sz w:val="28"/>
          <w:szCs w:val="28"/>
        </w:rPr>
        <w:t>:</w:t>
      </w:r>
    </w:p>
    <w:p w:rsidR="009729E6" w:rsidRPr="009729E6" w:rsidRDefault="009729E6" w:rsidP="009729E6">
      <w:pPr>
        <w:widowControl w:val="0"/>
        <w:spacing w:line="23" w:lineRule="atLeast"/>
        <w:rPr>
          <w:rFonts w:eastAsia="MS Mincho"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spacing w:line="23" w:lineRule="atLeast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sz w:val="28"/>
          <w:szCs w:val="28"/>
          <w:lang w:eastAsia="ar-SA"/>
        </w:rPr>
        <w:t xml:space="preserve">   </w:t>
      </w:r>
      <w:r w:rsidRPr="009729E6">
        <w:rPr>
          <w:rFonts w:eastAsia="MS Mincho"/>
          <w:sz w:val="28"/>
          <w:szCs w:val="28"/>
          <w:lang w:eastAsia="ar-SA"/>
        </w:rPr>
        <w:tab/>
      </w: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1 -   </w:t>
      </w:r>
      <w:r w:rsidRPr="009729E6">
        <w:rPr>
          <w:rFonts w:eastAsia="MS Mincho"/>
          <w:sz w:val="28"/>
          <w:szCs w:val="28"/>
          <w:lang w:eastAsia="ar-SA"/>
        </w:rPr>
        <w:t>индивидуальный подход к учащимся с учётом их особенностей</w:t>
      </w:r>
    </w:p>
    <w:p w:rsidR="009729E6" w:rsidRPr="009729E6" w:rsidRDefault="009729E6" w:rsidP="009729E6">
      <w:pPr>
        <w:widowControl w:val="0"/>
        <w:spacing w:line="23" w:lineRule="atLeast"/>
        <w:ind w:left="1134" w:hanging="426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2 -   </w:t>
      </w:r>
      <w:r w:rsidRPr="009729E6">
        <w:rPr>
          <w:rFonts w:eastAsia="MS Mincho"/>
          <w:sz w:val="28"/>
          <w:szCs w:val="28"/>
          <w:lang w:eastAsia="ar-SA"/>
        </w:rPr>
        <w:t>определение специальных заданий в процессе обучения на основе сходных каче</w:t>
      </w:r>
      <w:proofErr w:type="gramStart"/>
      <w:r w:rsidRPr="009729E6">
        <w:rPr>
          <w:rFonts w:eastAsia="MS Mincho"/>
          <w:sz w:val="28"/>
          <w:szCs w:val="28"/>
          <w:lang w:eastAsia="ar-SA"/>
        </w:rPr>
        <w:t>ств гр</w:t>
      </w:r>
      <w:proofErr w:type="gramEnd"/>
      <w:r w:rsidRPr="009729E6">
        <w:rPr>
          <w:rFonts w:eastAsia="MS Mincho"/>
          <w:sz w:val="28"/>
          <w:szCs w:val="28"/>
          <w:lang w:eastAsia="ar-SA"/>
        </w:rPr>
        <w:t>уппы учащихся</w:t>
      </w:r>
    </w:p>
    <w:p w:rsidR="009729E6" w:rsidRPr="009729E6" w:rsidRDefault="009729E6" w:rsidP="009729E6">
      <w:pPr>
        <w:widowControl w:val="0"/>
        <w:spacing w:line="23" w:lineRule="atLeast"/>
        <w:ind w:left="1134" w:hanging="426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3 -   </w:t>
      </w:r>
      <w:r w:rsidRPr="009729E6">
        <w:rPr>
          <w:rFonts w:eastAsia="MS Mincho"/>
          <w:sz w:val="28"/>
          <w:szCs w:val="28"/>
          <w:lang w:eastAsia="ar-SA"/>
        </w:rPr>
        <w:t>разделение учащихся на потоки, классы и группы на основании каких-либо особенностей для отдельного обучения</w:t>
      </w:r>
    </w:p>
    <w:p w:rsidR="009729E6" w:rsidRPr="009729E6" w:rsidRDefault="009729E6" w:rsidP="009729E6">
      <w:pPr>
        <w:suppressAutoHyphens/>
        <w:spacing w:line="23" w:lineRule="atLeast"/>
        <w:ind w:firstLine="708"/>
        <w:rPr>
          <w:rFonts w:eastAsia="MS Mincho"/>
          <w:sz w:val="28"/>
          <w:szCs w:val="28"/>
        </w:rPr>
      </w:pPr>
      <w:r w:rsidRPr="009729E6">
        <w:rPr>
          <w:rFonts w:eastAsia="MS Mincho"/>
          <w:b/>
          <w:bCs/>
          <w:sz w:val="28"/>
          <w:szCs w:val="28"/>
        </w:rPr>
        <w:t xml:space="preserve">4 -   </w:t>
      </w:r>
      <w:r w:rsidRPr="009729E6">
        <w:rPr>
          <w:rFonts w:eastAsia="MS Mincho"/>
          <w:sz w:val="28"/>
          <w:szCs w:val="28"/>
        </w:rPr>
        <w:t>разделение всех учащихся на группы по общим и частным способностям</w:t>
      </w:r>
    </w:p>
    <w:p w:rsidR="009729E6" w:rsidRPr="009729E6" w:rsidRDefault="009729E6" w:rsidP="009729E6">
      <w:pPr>
        <w:spacing w:line="23" w:lineRule="atLeast"/>
        <w:ind w:left="360" w:firstLine="348"/>
        <w:rPr>
          <w:bCs/>
          <w:iCs/>
          <w:sz w:val="28"/>
          <w:szCs w:val="28"/>
        </w:rPr>
      </w:pPr>
    </w:p>
    <w:p w:rsidR="009729E6" w:rsidRPr="009729E6" w:rsidRDefault="009729E6" w:rsidP="009729E6">
      <w:pPr>
        <w:suppressAutoHyphens/>
        <w:spacing w:line="23" w:lineRule="atLeast"/>
        <w:ind w:firstLine="708"/>
        <w:rPr>
          <w:b/>
          <w:bCs/>
          <w:i/>
          <w:iCs/>
          <w:sz w:val="28"/>
          <w:szCs w:val="28"/>
        </w:rPr>
      </w:pPr>
      <w:r w:rsidRPr="009729E6">
        <w:rPr>
          <w:b/>
          <w:bCs/>
          <w:i/>
          <w:iCs/>
          <w:sz w:val="28"/>
          <w:szCs w:val="28"/>
        </w:rPr>
        <w:t xml:space="preserve">Ответ: </w:t>
      </w:r>
    </w:p>
    <w:p w:rsidR="009729E6" w:rsidRPr="009729E6" w:rsidRDefault="009729E6" w:rsidP="009729E6">
      <w:pPr>
        <w:widowControl w:val="0"/>
        <w:spacing w:line="23" w:lineRule="atLeast"/>
        <w:ind w:firstLine="360"/>
        <w:rPr>
          <w:b/>
          <w:bCs/>
          <w:i/>
          <w:iCs/>
          <w:sz w:val="28"/>
          <w:szCs w:val="28"/>
          <w:lang w:eastAsia="ar-SA"/>
        </w:rPr>
      </w:pPr>
      <w:r w:rsidRPr="009729E6">
        <w:rPr>
          <w:b/>
          <w:bCs/>
          <w:i/>
          <w:iCs/>
          <w:sz w:val="28"/>
          <w:szCs w:val="28"/>
          <w:lang w:eastAsia="ar-SA"/>
        </w:rPr>
        <w:t>46. Выделите основные признаки коллектива: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b/>
          <w:bCs/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1 </w:t>
      </w:r>
      <w:r w:rsidRPr="009729E6">
        <w:rPr>
          <w:rFonts w:eastAsia="MS Mincho"/>
          <w:sz w:val="28"/>
          <w:szCs w:val="28"/>
          <w:lang w:eastAsia="ar-SA"/>
        </w:rPr>
        <w:t>-    общая цель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2</w:t>
      </w:r>
      <w:r w:rsidRPr="009729E6">
        <w:rPr>
          <w:rFonts w:eastAsia="MS Mincho"/>
          <w:sz w:val="28"/>
          <w:szCs w:val="28"/>
          <w:lang w:eastAsia="ar-SA"/>
        </w:rPr>
        <w:t xml:space="preserve"> -    общественно-значимая цель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3</w:t>
      </w:r>
      <w:r w:rsidRPr="009729E6">
        <w:rPr>
          <w:rFonts w:eastAsia="MS Mincho"/>
          <w:sz w:val="28"/>
          <w:szCs w:val="28"/>
          <w:lang w:eastAsia="ar-SA"/>
        </w:rPr>
        <w:t xml:space="preserve"> -    общие задачи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4</w:t>
      </w:r>
      <w:r w:rsidRPr="009729E6">
        <w:rPr>
          <w:rFonts w:eastAsia="MS Mincho"/>
          <w:sz w:val="28"/>
          <w:szCs w:val="28"/>
          <w:lang w:eastAsia="ar-SA"/>
        </w:rPr>
        <w:t xml:space="preserve"> -    общая деятельность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5</w:t>
      </w:r>
      <w:r w:rsidRPr="009729E6">
        <w:rPr>
          <w:rFonts w:eastAsia="MS Mincho"/>
          <w:sz w:val="28"/>
          <w:szCs w:val="28"/>
          <w:lang w:eastAsia="ar-SA"/>
        </w:rPr>
        <w:t xml:space="preserve"> -    наличие актива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6</w:t>
      </w:r>
      <w:r w:rsidRPr="009729E6">
        <w:rPr>
          <w:rFonts w:eastAsia="MS Mincho"/>
          <w:sz w:val="28"/>
          <w:szCs w:val="28"/>
          <w:lang w:eastAsia="ar-SA"/>
        </w:rPr>
        <w:t xml:space="preserve"> -    наличие лидера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7</w:t>
      </w:r>
      <w:r w:rsidRPr="009729E6">
        <w:rPr>
          <w:rFonts w:eastAsia="MS Mincho"/>
          <w:sz w:val="28"/>
          <w:szCs w:val="28"/>
          <w:lang w:eastAsia="ar-SA"/>
        </w:rPr>
        <w:t xml:space="preserve"> -    дисциплина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8</w:t>
      </w:r>
      <w:r w:rsidRPr="009729E6">
        <w:rPr>
          <w:rFonts w:eastAsia="MS Mincho"/>
          <w:sz w:val="28"/>
          <w:szCs w:val="28"/>
          <w:lang w:eastAsia="ar-SA"/>
        </w:rPr>
        <w:t xml:space="preserve"> -    наличие руководителя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spacing w:line="23" w:lineRule="atLeast"/>
        <w:ind w:firstLine="708"/>
        <w:rPr>
          <w:b/>
          <w:bCs/>
          <w:i/>
          <w:iCs/>
          <w:sz w:val="28"/>
          <w:szCs w:val="28"/>
          <w:lang w:eastAsia="ar-SA"/>
        </w:rPr>
      </w:pPr>
      <w:r w:rsidRPr="009729E6">
        <w:rPr>
          <w:b/>
          <w:bCs/>
          <w:i/>
          <w:iCs/>
          <w:sz w:val="28"/>
          <w:szCs w:val="28"/>
          <w:lang w:eastAsia="ar-SA"/>
        </w:rPr>
        <w:t>Ответ: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b/>
          <w:bCs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spacing w:line="23" w:lineRule="atLeast"/>
        <w:ind w:firstLine="360"/>
        <w:rPr>
          <w:b/>
          <w:bCs/>
          <w:i/>
          <w:iCs/>
          <w:sz w:val="28"/>
          <w:szCs w:val="28"/>
          <w:lang w:eastAsia="ar-SA"/>
        </w:rPr>
      </w:pPr>
      <w:r w:rsidRPr="009729E6">
        <w:rPr>
          <w:b/>
          <w:bCs/>
          <w:i/>
          <w:iCs/>
          <w:sz w:val="28"/>
          <w:szCs w:val="28"/>
          <w:lang w:eastAsia="ar-SA"/>
        </w:rPr>
        <w:t>47. Ведущие факторы (условия) развития личности:</w:t>
      </w:r>
    </w:p>
    <w:p w:rsidR="009729E6" w:rsidRPr="009729E6" w:rsidRDefault="009729E6" w:rsidP="009729E6">
      <w:pPr>
        <w:widowControl w:val="0"/>
        <w:spacing w:line="23" w:lineRule="atLeast"/>
        <w:ind w:firstLine="360"/>
        <w:rPr>
          <w:b/>
          <w:bCs/>
          <w:i/>
          <w:iCs/>
          <w:sz w:val="28"/>
          <w:szCs w:val="28"/>
          <w:lang w:eastAsia="ar-SA"/>
        </w:rPr>
      </w:pP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 xml:space="preserve">1 </w:t>
      </w:r>
      <w:r w:rsidRPr="009729E6">
        <w:rPr>
          <w:rFonts w:eastAsia="MS Mincho"/>
          <w:sz w:val="28"/>
          <w:szCs w:val="28"/>
          <w:lang w:eastAsia="ar-SA"/>
        </w:rPr>
        <w:t>-    наследственность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2</w:t>
      </w:r>
      <w:r w:rsidRPr="009729E6">
        <w:rPr>
          <w:rFonts w:eastAsia="MS Mincho"/>
          <w:sz w:val="28"/>
          <w:szCs w:val="28"/>
          <w:lang w:eastAsia="ar-SA"/>
        </w:rPr>
        <w:t xml:space="preserve"> -    семья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lastRenderedPageBreak/>
        <w:t>3</w:t>
      </w:r>
      <w:r w:rsidRPr="009729E6">
        <w:rPr>
          <w:rFonts w:eastAsia="MS Mincho"/>
          <w:sz w:val="28"/>
          <w:szCs w:val="28"/>
          <w:lang w:eastAsia="ar-SA"/>
        </w:rPr>
        <w:t xml:space="preserve"> -    среда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4</w:t>
      </w:r>
      <w:r w:rsidRPr="009729E6">
        <w:rPr>
          <w:rFonts w:eastAsia="MS Mincho"/>
          <w:sz w:val="28"/>
          <w:szCs w:val="28"/>
          <w:lang w:eastAsia="ar-SA"/>
        </w:rPr>
        <w:t xml:space="preserve"> -    школа</w:t>
      </w:r>
    </w:p>
    <w:p w:rsidR="009729E6" w:rsidRPr="009729E6" w:rsidRDefault="009729E6" w:rsidP="009729E6">
      <w:pPr>
        <w:widowControl w:val="0"/>
        <w:spacing w:line="23" w:lineRule="atLeast"/>
        <w:ind w:firstLine="708"/>
        <w:rPr>
          <w:rFonts w:eastAsia="MS Mincho"/>
          <w:sz w:val="28"/>
          <w:szCs w:val="28"/>
          <w:lang w:eastAsia="ar-SA"/>
        </w:rPr>
      </w:pPr>
      <w:r w:rsidRPr="009729E6">
        <w:rPr>
          <w:rFonts w:eastAsia="MS Mincho"/>
          <w:b/>
          <w:bCs/>
          <w:sz w:val="28"/>
          <w:szCs w:val="28"/>
          <w:lang w:eastAsia="ar-SA"/>
        </w:rPr>
        <w:t>5</w:t>
      </w:r>
      <w:r w:rsidRPr="009729E6">
        <w:rPr>
          <w:rFonts w:eastAsia="MS Mincho"/>
          <w:sz w:val="28"/>
          <w:szCs w:val="28"/>
          <w:lang w:eastAsia="ar-SA"/>
        </w:rPr>
        <w:t xml:space="preserve"> -    воспитание</w:t>
      </w:r>
    </w:p>
    <w:p w:rsidR="00BF5AF6" w:rsidRDefault="009729E6" w:rsidP="009729E6">
      <w:pPr>
        <w:spacing w:line="23" w:lineRule="atLeast"/>
        <w:ind w:left="360"/>
        <w:rPr>
          <w:b/>
          <w:bCs/>
          <w:i/>
          <w:iCs/>
          <w:sz w:val="28"/>
          <w:szCs w:val="28"/>
          <w:lang w:eastAsia="ar-SA"/>
        </w:rPr>
      </w:pPr>
      <w:r w:rsidRPr="009729E6">
        <w:rPr>
          <w:i/>
          <w:iCs/>
          <w:sz w:val="28"/>
          <w:szCs w:val="28"/>
          <w:lang w:eastAsia="ar-SA"/>
        </w:rPr>
        <w:t>Ответ</w:t>
      </w:r>
      <w:r w:rsidRPr="009729E6">
        <w:rPr>
          <w:b/>
          <w:bCs/>
          <w:i/>
          <w:iCs/>
          <w:sz w:val="28"/>
          <w:szCs w:val="28"/>
          <w:lang w:eastAsia="ar-SA"/>
        </w:rPr>
        <w:t>:</w:t>
      </w:r>
    </w:p>
    <w:p w:rsidR="009729E6" w:rsidRPr="009729E6" w:rsidRDefault="009729E6" w:rsidP="009729E6">
      <w:pPr>
        <w:spacing w:line="23" w:lineRule="atLeast"/>
        <w:ind w:left="360"/>
        <w:rPr>
          <w:sz w:val="28"/>
          <w:szCs w:val="28"/>
          <w:highlight w:val="yellow"/>
        </w:rPr>
      </w:pPr>
    </w:p>
    <w:p w:rsidR="00BF5AF6" w:rsidRPr="009729E6" w:rsidRDefault="00293EA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729E6">
        <w:rPr>
          <w:b/>
          <w:sz w:val="28"/>
          <w:szCs w:val="28"/>
        </w:rPr>
        <w:t xml:space="preserve">5.3. </w:t>
      </w:r>
      <w:r w:rsidR="00BF5AF6" w:rsidRPr="009729E6">
        <w:rPr>
          <w:b/>
          <w:sz w:val="28"/>
          <w:szCs w:val="28"/>
        </w:rPr>
        <w:t xml:space="preserve">Примерные вопросы </w:t>
      </w:r>
      <w:r w:rsidRPr="009729E6">
        <w:rPr>
          <w:b/>
          <w:sz w:val="28"/>
          <w:szCs w:val="28"/>
        </w:rPr>
        <w:t>к зачету</w:t>
      </w:r>
      <w:r w:rsidR="00BF5AF6" w:rsidRPr="009729E6">
        <w:rPr>
          <w:b/>
          <w:sz w:val="28"/>
          <w:szCs w:val="28"/>
        </w:rPr>
        <w:t>:</w:t>
      </w:r>
    </w:p>
    <w:p w:rsidR="009729E6" w:rsidRPr="009729E6" w:rsidRDefault="009729E6" w:rsidP="009729E6">
      <w:pPr>
        <w:numPr>
          <w:ilvl w:val="3"/>
          <w:numId w:val="49"/>
        </w:numPr>
        <w:spacing w:line="23" w:lineRule="atLeast"/>
        <w:ind w:left="0" w:firstLine="709"/>
        <w:jc w:val="both"/>
        <w:rPr>
          <w:bCs/>
          <w:sz w:val="28"/>
          <w:szCs w:val="28"/>
        </w:rPr>
      </w:pPr>
      <w:r w:rsidRPr="00F75776">
        <w:rPr>
          <w:bCs/>
          <w:sz w:val="28"/>
          <w:szCs w:val="28"/>
        </w:rPr>
        <w:t>Педагогическая т</w:t>
      </w:r>
      <w:r w:rsidRPr="009729E6">
        <w:rPr>
          <w:bCs/>
          <w:sz w:val="28"/>
          <w:szCs w:val="28"/>
        </w:rPr>
        <w:t xml:space="preserve">еория и педагогические технологии. Педагогическая теория и технологии самообразования и самовоспитания педагога.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b/>
          <w:bCs/>
          <w:sz w:val="28"/>
          <w:szCs w:val="28"/>
        </w:rPr>
      </w:pPr>
      <w:r w:rsidRPr="009729E6">
        <w:rPr>
          <w:bCs/>
          <w:sz w:val="28"/>
          <w:szCs w:val="28"/>
        </w:rPr>
        <w:t>Соотношение науки и педагогического мастерства. Ценностно-смысловое самоопределение педагога в профессиональной деятельности.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bCs/>
          <w:sz w:val="28"/>
          <w:szCs w:val="28"/>
        </w:rPr>
      </w:pPr>
      <w:r w:rsidRPr="009729E6">
        <w:rPr>
          <w:color w:val="000000"/>
          <w:sz w:val="28"/>
          <w:szCs w:val="28"/>
        </w:rPr>
        <w:t>Когнитивная, эмоционально-волевая, поведенческая составляющие практической педагогической деятельности. Проблемы управления образованием; оптимизация практической педагогической деятельности.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bCs/>
          <w:sz w:val="28"/>
          <w:szCs w:val="28"/>
        </w:rPr>
      </w:pPr>
      <w:r w:rsidRPr="009729E6">
        <w:rPr>
          <w:bCs/>
          <w:sz w:val="28"/>
          <w:szCs w:val="28"/>
        </w:rPr>
        <w:t xml:space="preserve">Методология практической деятельности как учение о структуре, логической организации, методах и средствах деятельности.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bCs/>
          <w:sz w:val="28"/>
          <w:szCs w:val="28"/>
        </w:rPr>
      </w:pPr>
      <w:r w:rsidRPr="009729E6">
        <w:rPr>
          <w:bCs/>
          <w:sz w:val="28"/>
          <w:szCs w:val="28"/>
        </w:rPr>
        <w:t>Эмпирические методы исследования педагогической деятельности.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Понятие самоопределения педагога в профессиональной педагогической деятельности. Современные ценности образования.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Понятие «педагогическое проектирование». Объекты и субъекты педагогического проектирования. Специфика педагогического проектирования.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Технология педагогического проектирования.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Технология разработки проекта. Критерии для разработки эффективных проектов  образовательного процесса.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Сущность и специфика педагогической задачи. Типы педагогических задач, их характеристика.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 xml:space="preserve">Постановка личностно ориентированных задач. </w:t>
      </w:r>
      <w:r w:rsidRPr="009729E6">
        <w:rPr>
          <w:color w:val="000000"/>
          <w:sz w:val="28"/>
          <w:szCs w:val="28"/>
        </w:rPr>
        <w:t xml:space="preserve">Этапы решения педагогических задач. </w:t>
      </w:r>
      <w:r w:rsidRPr="009729E6">
        <w:rPr>
          <w:sz w:val="28"/>
          <w:szCs w:val="28"/>
        </w:rPr>
        <w:t>Оценка выбора решения педагогических задач.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Понятие педагогического творчества. Инновации в образовании. Критерии педагогических инноваций.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Педагогический опыт. Передовой педагогический опыт. Новаторский исследовательский педагогический опыт. Индивидуальное творчество педагога. Групповое и коллективное творчество педагогов.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Подготовка инновации, алгоритм подготовки. Апробация инновационных идей, алгоритм апробации. Закрепление инновации в образовательной системе.</w:t>
      </w:r>
      <w:r w:rsidRPr="009729E6">
        <w:rPr>
          <w:color w:val="000000"/>
          <w:sz w:val="28"/>
          <w:szCs w:val="28"/>
        </w:rPr>
        <w:t xml:space="preserve"> Методическая работа в школе, повышение квалификации учителей.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sz w:val="28"/>
          <w:szCs w:val="28"/>
        </w:rPr>
        <w:t xml:space="preserve">Общение как основа педагогического взаимодействия. </w:t>
      </w:r>
      <w:r w:rsidRPr="009729E6">
        <w:rPr>
          <w:color w:val="000000"/>
          <w:sz w:val="28"/>
          <w:szCs w:val="28"/>
        </w:rPr>
        <w:t xml:space="preserve">Педагогическое общение в структуре учебно-воспитательной деятельности. Стадии и технология педагогического общения, решения коммуникативных задач. Стили педагогического общения.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lastRenderedPageBreak/>
        <w:t xml:space="preserve">Индивидуально-типологические особенности взаимодействия педагога с учащимися. Прямое, косвенное, параллельное взаимодействие. Сотрудническое взаимодействие. Диалоговое взаимодействие.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 xml:space="preserve">Общее представление о </w:t>
      </w:r>
      <w:proofErr w:type="spellStart"/>
      <w:r w:rsidRPr="009729E6">
        <w:rPr>
          <w:sz w:val="28"/>
          <w:szCs w:val="28"/>
        </w:rPr>
        <w:t>здоровьесберегающих</w:t>
      </w:r>
      <w:proofErr w:type="spellEnd"/>
      <w:r w:rsidRPr="009729E6">
        <w:rPr>
          <w:sz w:val="28"/>
          <w:szCs w:val="28"/>
        </w:rPr>
        <w:t xml:space="preserve"> образовательных технологиях. Проблемная фактория </w:t>
      </w:r>
      <w:proofErr w:type="spellStart"/>
      <w:r w:rsidRPr="009729E6">
        <w:rPr>
          <w:sz w:val="28"/>
          <w:szCs w:val="28"/>
        </w:rPr>
        <w:t>здоровьесберегающих</w:t>
      </w:r>
      <w:proofErr w:type="spellEnd"/>
      <w:r w:rsidRPr="009729E6">
        <w:rPr>
          <w:sz w:val="28"/>
          <w:szCs w:val="28"/>
        </w:rPr>
        <w:t xml:space="preserve"> образовательных технологий. Комплексное решение этих проблем.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 xml:space="preserve">Принципы организации </w:t>
      </w:r>
      <w:proofErr w:type="spellStart"/>
      <w:r w:rsidRPr="009729E6">
        <w:rPr>
          <w:sz w:val="28"/>
          <w:szCs w:val="28"/>
        </w:rPr>
        <w:t>здоровьесберегающей</w:t>
      </w:r>
      <w:proofErr w:type="spellEnd"/>
      <w:r w:rsidRPr="009729E6">
        <w:rPr>
          <w:sz w:val="28"/>
          <w:szCs w:val="28"/>
        </w:rPr>
        <w:t xml:space="preserve"> среды образовательных учреждений. Принципы </w:t>
      </w:r>
      <w:proofErr w:type="spellStart"/>
      <w:r w:rsidRPr="009729E6">
        <w:rPr>
          <w:sz w:val="28"/>
          <w:szCs w:val="28"/>
        </w:rPr>
        <w:t>здоровьесьерегающих</w:t>
      </w:r>
      <w:proofErr w:type="spellEnd"/>
      <w:r w:rsidRPr="009729E6">
        <w:rPr>
          <w:sz w:val="28"/>
          <w:szCs w:val="28"/>
        </w:rPr>
        <w:t xml:space="preserve"> технологий обучения. Принципы </w:t>
      </w:r>
      <w:proofErr w:type="spellStart"/>
      <w:r w:rsidRPr="009729E6">
        <w:rPr>
          <w:sz w:val="28"/>
          <w:szCs w:val="28"/>
        </w:rPr>
        <w:t>здоровьесберегающих</w:t>
      </w:r>
      <w:proofErr w:type="spellEnd"/>
      <w:r w:rsidRPr="009729E6">
        <w:rPr>
          <w:sz w:val="28"/>
          <w:szCs w:val="28"/>
        </w:rPr>
        <w:t xml:space="preserve"> технологий воспитания.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 xml:space="preserve">Методы и средства </w:t>
      </w:r>
      <w:proofErr w:type="spellStart"/>
      <w:r w:rsidRPr="009729E6">
        <w:rPr>
          <w:sz w:val="28"/>
          <w:szCs w:val="28"/>
        </w:rPr>
        <w:t>здоровьесберегающих</w:t>
      </w:r>
      <w:proofErr w:type="spellEnd"/>
      <w:r w:rsidRPr="009729E6">
        <w:rPr>
          <w:sz w:val="28"/>
          <w:szCs w:val="28"/>
        </w:rPr>
        <w:t xml:space="preserve"> технологий обучения. Специфика учебного процесса в условиях </w:t>
      </w:r>
      <w:proofErr w:type="spellStart"/>
      <w:r w:rsidRPr="009729E6">
        <w:rPr>
          <w:sz w:val="28"/>
          <w:szCs w:val="28"/>
        </w:rPr>
        <w:t>здоровьесберегающих</w:t>
      </w:r>
      <w:proofErr w:type="spellEnd"/>
      <w:r w:rsidRPr="009729E6">
        <w:rPr>
          <w:sz w:val="28"/>
          <w:szCs w:val="28"/>
        </w:rPr>
        <w:t xml:space="preserve"> технологий. Рациональная организация урока.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 xml:space="preserve">Основные направления в построении модели </w:t>
      </w:r>
      <w:proofErr w:type="spellStart"/>
      <w:r w:rsidRPr="009729E6">
        <w:rPr>
          <w:sz w:val="28"/>
          <w:szCs w:val="28"/>
        </w:rPr>
        <w:t>здоровьесберегающих</w:t>
      </w:r>
      <w:proofErr w:type="spellEnd"/>
      <w:r w:rsidRPr="009729E6">
        <w:rPr>
          <w:sz w:val="28"/>
          <w:szCs w:val="28"/>
        </w:rPr>
        <w:t xml:space="preserve"> технологий обучения. Компоненты </w:t>
      </w:r>
      <w:proofErr w:type="spellStart"/>
      <w:r w:rsidRPr="009729E6">
        <w:rPr>
          <w:sz w:val="28"/>
          <w:szCs w:val="28"/>
        </w:rPr>
        <w:t>здоровьесберегающей</w:t>
      </w:r>
      <w:proofErr w:type="spellEnd"/>
      <w:r w:rsidRPr="009729E6">
        <w:rPr>
          <w:sz w:val="28"/>
          <w:szCs w:val="28"/>
        </w:rPr>
        <w:t xml:space="preserve"> технологии обучения.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Инновационные подходы к оценке достижений учащихся. Оценка достижений учащихся в соответствии с уровнями усвоения ими знаний.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rFonts w:eastAsia="Calibri"/>
          <w:sz w:val="28"/>
          <w:szCs w:val="28"/>
        </w:rPr>
      </w:pPr>
      <w:r w:rsidRPr="009729E6">
        <w:rPr>
          <w:rFonts w:eastAsia="Calibri"/>
          <w:sz w:val="28"/>
          <w:szCs w:val="28"/>
        </w:rPr>
        <w:t>Типология оценочных шкал. Количественная шкала. Порядковая шкала. «</w:t>
      </w:r>
      <w:proofErr w:type="spellStart"/>
      <w:r w:rsidRPr="009729E6">
        <w:rPr>
          <w:rFonts w:eastAsia="Calibri"/>
          <w:sz w:val="28"/>
          <w:szCs w:val="28"/>
        </w:rPr>
        <w:t>Безоценочное</w:t>
      </w:r>
      <w:proofErr w:type="spellEnd"/>
      <w:r w:rsidRPr="009729E6">
        <w:rPr>
          <w:rFonts w:eastAsia="Calibri"/>
          <w:sz w:val="28"/>
          <w:szCs w:val="28"/>
        </w:rPr>
        <w:t xml:space="preserve">» обучение.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rFonts w:eastAsia="Calibri"/>
          <w:sz w:val="28"/>
          <w:szCs w:val="28"/>
        </w:rPr>
      </w:pPr>
      <w:r w:rsidRPr="009729E6">
        <w:rPr>
          <w:rFonts w:eastAsia="Calibri"/>
          <w:sz w:val="28"/>
          <w:szCs w:val="28"/>
        </w:rPr>
        <w:t>Понятие о рейтинговой системе оценивания достижений учащихся. Использование многобалльных шкал в рейтинговом оценивании. Основные виды рейтинга, используемые в образовательном процессе в зависимости от возраста учащихся.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Понятие тестирования и теста. Основные области и задачи применения тестирования. Требования к педагогическим тестам. Принципы использования тестов.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Формы тестовых заданий. Закрытая форма тестовых заданий. Задания на дополнение. Задания на установление соответствия. Задания на установление правильной последовательности. Виды тестов.</w:t>
      </w:r>
    </w:p>
    <w:p w:rsidR="009729E6" w:rsidRPr="009729E6" w:rsidRDefault="009729E6" w:rsidP="009729E6">
      <w:pPr>
        <w:numPr>
          <w:ilvl w:val="0"/>
          <w:numId w:val="49"/>
        </w:numPr>
        <w:shd w:val="clear" w:color="auto" w:fill="FFFFFF"/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Портфолио как средство оценивания достижений учащихся. Виды и функции </w:t>
      </w:r>
      <w:proofErr w:type="spellStart"/>
      <w:r w:rsidRPr="009729E6">
        <w:rPr>
          <w:color w:val="000000"/>
          <w:sz w:val="28"/>
          <w:szCs w:val="28"/>
        </w:rPr>
        <w:t>потрфолио</w:t>
      </w:r>
      <w:proofErr w:type="spellEnd"/>
      <w:r w:rsidRPr="009729E6">
        <w:rPr>
          <w:color w:val="000000"/>
          <w:sz w:val="28"/>
          <w:szCs w:val="28"/>
        </w:rPr>
        <w:t>. Основные разделы портфолио.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sz w:val="28"/>
          <w:szCs w:val="28"/>
        </w:rPr>
      </w:pPr>
      <w:r w:rsidRPr="009729E6">
        <w:rPr>
          <w:sz w:val="28"/>
          <w:szCs w:val="28"/>
        </w:rPr>
        <w:t>ЕГЭ как итоговая форма оценки достижений учащихся и его организационно-технологическое обеспечение.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Информационные технологии в образовании. Информационное обеспечение развития образования, педагогических процессов.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Многообразие видов информации в системе образования по содержанию, уровням и назначению, форме и носителям. Электронные обучающие системы, учебники, библиотеки, банки данных.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Понятие, классификация и виды ощущений.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Общие свойства и закономерности ощущений.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Восприятие и его психологическая характеристика.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Основные виды и классификация восприятия.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Свойства и нарушения восприятия.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Понятие внимание. Виды и свойства внимания.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lastRenderedPageBreak/>
        <w:t>Внимание и действие.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Развитие внимание у детей.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Память: понятие и виды. Процессы памяти.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Приемы развития памяти.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Теории памяти.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Мышление как высшая форма познавательной деятельности.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Теории мышления в психологии.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Виды мышления. Индивидуальные особенности, развитие мышления.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Воображение: понятие и функции.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Виды и приемы воображения.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Воображение и творчество.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Речь как инструмент мышления и средство общения.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Функции речи. Основные этапы развития.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Сознание и бессознательное в психике человека.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Теория </w:t>
      </w:r>
      <w:proofErr w:type="gramStart"/>
      <w:r w:rsidRPr="009729E6">
        <w:rPr>
          <w:color w:val="000000"/>
          <w:sz w:val="28"/>
          <w:szCs w:val="28"/>
        </w:rPr>
        <w:t>бессознательного</w:t>
      </w:r>
      <w:proofErr w:type="gramEnd"/>
      <w:r w:rsidRPr="009729E6">
        <w:rPr>
          <w:color w:val="000000"/>
          <w:sz w:val="28"/>
          <w:szCs w:val="28"/>
        </w:rPr>
        <w:t>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Психология бессознательного процесса.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Творческое мышление и интуиция.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Понятие и функции воли.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Волевые качества личности.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Структура волевого действия.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Соотношение понятий: аффект, эмоция, чувство, настроение.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Концепции эмоций.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Эмоции и личность.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Виды эмоций.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Классификация эмоций и чувств.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Теории стресса.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Психологическая характеристика темперамента. Типы темперамента.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Темперамент и индивидуальный стиль деятельности.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Общее представление о характере. Типологии характеров.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Типы акцентуаций характера. Формирование характера, возрастные изменения.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Методы диагностики тестирования типов темперамента и характера.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Теории мотивации.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Основные виды мотивов.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Связь мотивации и деятельности личности.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Виды человеческой деятельности.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Дистанционное образование.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Исламская образовательная система РТ: проблемы и перспективы развития. Начальный, средний, высший сегмент исламского образования.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Летние мусульманские лагеря.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Состояние современного профессионального исламского религиозного образования в России. 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lastRenderedPageBreak/>
        <w:t>Преподавание исламских дисциплин в исламских учебных заведениях. Предметы религиозной направленности. Предметы обще-гуманитарные. Языковедческие дисциплины. Проблема преподавания исламского вероучения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>Семья как субъект педагогического взаимодействия и социокультурная среда воспитания и развития личности. Мусульманская семья</w:t>
      </w:r>
    </w:p>
    <w:p w:rsidR="009729E6" w:rsidRPr="009729E6" w:rsidRDefault="009729E6" w:rsidP="009729E6">
      <w:pPr>
        <w:numPr>
          <w:ilvl w:val="0"/>
          <w:numId w:val="49"/>
        </w:numPr>
        <w:spacing w:line="23" w:lineRule="atLeast"/>
        <w:ind w:left="0" w:firstLine="709"/>
        <w:jc w:val="both"/>
        <w:rPr>
          <w:color w:val="000000"/>
          <w:sz w:val="28"/>
          <w:szCs w:val="28"/>
        </w:rPr>
      </w:pPr>
      <w:r w:rsidRPr="009729E6">
        <w:rPr>
          <w:color w:val="000000"/>
          <w:sz w:val="28"/>
          <w:szCs w:val="28"/>
        </w:rPr>
        <w:t xml:space="preserve">Формы, методы и средства обучения  с учетом  </w:t>
      </w:r>
      <w:proofErr w:type="spellStart"/>
      <w:r w:rsidRPr="009729E6">
        <w:rPr>
          <w:color w:val="000000"/>
          <w:sz w:val="28"/>
          <w:szCs w:val="28"/>
        </w:rPr>
        <w:t>этнопедагогических</w:t>
      </w:r>
      <w:proofErr w:type="spellEnd"/>
      <w:r w:rsidRPr="009729E6">
        <w:rPr>
          <w:color w:val="000000"/>
          <w:sz w:val="28"/>
          <w:szCs w:val="28"/>
        </w:rPr>
        <w:t xml:space="preserve"> традиций</w:t>
      </w:r>
    </w:p>
    <w:p w:rsidR="009729E6" w:rsidRPr="009729E6" w:rsidRDefault="009729E6" w:rsidP="009729E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</w:p>
    <w:sectPr w:rsidR="009729E6" w:rsidRPr="009729E6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4AC" w:rsidRDefault="000E14AC" w:rsidP="007E5FE4">
      <w:r>
        <w:separator/>
      </w:r>
    </w:p>
  </w:endnote>
  <w:endnote w:type="continuationSeparator" w:id="0">
    <w:p w:rsidR="000E14AC" w:rsidRDefault="000E14AC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4AC" w:rsidRDefault="000E14AC" w:rsidP="007E5FE4">
      <w:r>
        <w:separator/>
      </w:r>
    </w:p>
  </w:footnote>
  <w:footnote w:type="continuationSeparator" w:id="0">
    <w:p w:rsidR="000E14AC" w:rsidRDefault="000E14AC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22"/>
    <w:multiLevelType w:val="singleLevel"/>
    <w:tmpl w:val="0000002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26"/>
    <w:multiLevelType w:val="singleLevel"/>
    <w:tmpl w:val="00000026"/>
    <w:name w:val="WW8Num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27"/>
    <w:multiLevelType w:val="singleLevel"/>
    <w:tmpl w:val="00000027"/>
    <w:name w:val="WW8Num3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33"/>
    <w:multiLevelType w:val="singleLevel"/>
    <w:tmpl w:val="00000033"/>
    <w:name w:val="WW8Num51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>
    <w:nsid w:val="001A077E"/>
    <w:multiLevelType w:val="hybridMultilevel"/>
    <w:tmpl w:val="39D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DAB11CD"/>
    <w:multiLevelType w:val="hybridMultilevel"/>
    <w:tmpl w:val="32845434"/>
    <w:lvl w:ilvl="0" w:tplc="3C9E0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146FED"/>
    <w:multiLevelType w:val="hybridMultilevel"/>
    <w:tmpl w:val="2A02D898"/>
    <w:lvl w:ilvl="0" w:tplc="78F01F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080219"/>
    <w:multiLevelType w:val="hybridMultilevel"/>
    <w:tmpl w:val="756E7E9A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C363FB2"/>
    <w:multiLevelType w:val="hybridMultilevel"/>
    <w:tmpl w:val="BA72586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DF84FF8"/>
    <w:multiLevelType w:val="hybridMultilevel"/>
    <w:tmpl w:val="21AC2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36D25EC"/>
    <w:multiLevelType w:val="hybridMultilevel"/>
    <w:tmpl w:val="2FA4F1DC"/>
    <w:lvl w:ilvl="0" w:tplc="78F01F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694316"/>
    <w:multiLevelType w:val="hybridMultilevel"/>
    <w:tmpl w:val="B56A1ADA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34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7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8"/>
  </w:num>
  <w:num w:numId="3">
    <w:abstractNumId w:val="31"/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19"/>
  </w:num>
  <w:num w:numId="7">
    <w:abstractNumId w:val="41"/>
  </w:num>
  <w:num w:numId="8">
    <w:abstractNumId w:val="21"/>
  </w:num>
  <w:num w:numId="9">
    <w:abstractNumId w:val="32"/>
  </w:num>
  <w:num w:numId="10">
    <w:abstractNumId w:val="34"/>
  </w:num>
  <w:num w:numId="11">
    <w:abstractNumId w:val="44"/>
  </w:num>
  <w:num w:numId="12">
    <w:abstractNumId w:val="23"/>
  </w:num>
  <w:num w:numId="13">
    <w:abstractNumId w:val="42"/>
  </w:num>
  <w:num w:numId="14">
    <w:abstractNumId w:val="18"/>
  </w:num>
  <w:num w:numId="15">
    <w:abstractNumId w:val="47"/>
  </w:num>
  <w:num w:numId="16">
    <w:abstractNumId w:val="14"/>
  </w:num>
  <w:num w:numId="17">
    <w:abstractNumId w:val="15"/>
  </w:num>
  <w:num w:numId="18">
    <w:abstractNumId w:val="25"/>
  </w:num>
  <w:num w:numId="19">
    <w:abstractNumId w:val="24"/>
  </w:num>
  <w:num w:numId="20">
    <w:abstractNumId w:val="45"/>
  </w:num>
  <w:num w:numId="21">
    <w:abstractNumId w:val="26"/>
  </w:num>
  <w:num w:numId="22">
    <w:abstractNumId w:val="11"/>
  </w:num>
  <w:num w:numId="23">
    <w:abstractNumId w:val="7"/>
  </w:num>
  <w:num w:numId="24">
    <w:abstractNumId w:val="12"/>
  </w:num>
  <w:num w:numId="25">
    <w:abstractNumId w:val="27"/>
  </w:num>
  <w:num w:numId="26">
    <w:abstractNumId w:val="46"/>
  </w:num>
  <w:num w:numId="27">
    <w:abstractNumId w:val="16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28"/>
  </w:num>
  <w:num w:numId="37">
    <w:abstractNumId w:val="29"/>
  </w:num>
  <w:num w:numId="38">
    <w:abstractNumId w:val="20"/>
  </w:num>
  <w:num w:numId="39">
    <w:abstractNumId w:val="10"/>
  </w:num>
  <w:num w:numId="40">
    <w:abstractNumId w:val="6"/>
  </w:num>
  <w:num w:numId="41">
    <w:abstractNumId w:val="13"/>
  </w:num>
  <w:num w:numId="42">
    <w:abstractNumId w:val="30"/>
  </w:num>
  <w:num w:numId="43">
    <w:abstractNumId w:val="0"/>
  </w:num>
  <w:num w:numId="44">
    <w:abstractNumId w:val="1"/>
  </w:num>
  <w:num w:numId="45">
    <w:abstractNumId w:val="2"/>
  </w:num>
  <w:num w:numId="46">
    <w:abstractNumId w:val="3"/>
  </w:num>
  <w:num w:numId="47">
    <w:abstractNumId w:val="4"/>
  </w:num>
  <w:num w:numId="48">
    <w:abstractNumId w:val="5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14AC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55F8"/>
    <w:rsid w:val="00136F00"/>
    <w:rsid w:val="0014155C"/>
    <w:rsid w:val="001673F5"/>
    <w:rsid w:val="001730E5"/>
    <w:rsid w:val="0017562E"/>
    <w:rsid w:val="00182E98"/>
    <w:rsid w:val="00184755"/>
    <w:rsid w:val="0018662E"/>
    <w:rsid w:val="00192450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4A5E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1485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2596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729E6"/>
    <w:rsid w:val="00995F24"/>
    <w:rsid w:val="009B7A75"/>
    <w:rsid w:val="009D2825"/>
    <w:rsid w:val="009E3EE0"/>
    <w:rsid w:val="009E5672"/>
    <w:rsid w:val="009E5F37"/>
    <w:rsid w:val="009F2C13"/>
    <w:rsid w:val="009F4127"/>
    <w:rsid w:val="009F6664"/>
    <w:rsid w:val="00A04F83"/>
    <w:rsid w:val="00A1443E"/>
    <w:rsid w:val="00A15570"/>
    <w:rsid w:val="00A27E08"/>
    <w:rsid w:val="00A35E2E"/>
    <w:rsid w:val="00A36752"/>
    <w:rsid w:val="00A36AFE"/>
    <w:rsid w:val="00A56A44"/>
    <w:rsid w:val="00A72649"/>
    <w:rsid w:val="00A7502D"/>
    <w:rsid w:val="00A81BCF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B76D9"/>
    <w:rsid w:val="00DC1385"/>
    <w:rsid w:val="00DD64F8"/>
    <w:rsid w:val="00DD7D97"/>
    <w:rsid w:val="00E22F5A"/>
    <w:rsid w:val="00E25A71"/>
    <w:rsid w:val="00E3133D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81B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81BC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0">
    <w:name w:val="Знак1"/>
    <w:basedOn w:val="a"/>
    <w:rsid w:val="00A81B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A81BC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81B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81BC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0">
    <w:name w:val="Знак1"/>
    <w:basedOn w:val="a"/>
    <w:rsid w:val="00A81B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A81BC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AE27A-4F56-460A-999D-A906F031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28</Pages>
  <Words>6109</Words>
  <Characters>34826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157</cp:revision>
  <dcterms:created xsi:type="dcterms:W3CDTF">2019-06-27T08:45:00Z</dcterms:created>
  <dcterms:modified xsi:type="dcterms:W3CDTF">2020-01-20T14:55:00Z</dcterms:modified>
</cp:coreProperties>
</file>